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ED1" w:rsidRDefault="00010ED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75A18" w:rsidRDefault="00575A1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732145" cy="7418070"/>
            <wp:effectExtent l="0" t="0" r="1905" b="0"/>
            <wp:docPr id="1" name="Рисунок 1" descr="C:\Users\1\Рабочий стол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Рабочий стол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41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A18" w:rsidRDefault="00575A1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75A18" w:rsidRDefault="00575A1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301B7" w:rsidRDefault="006301B7" w:rsidP="00575A18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301B7" w:rsidRPr="005D78AE" w:rsidRDefault="005D78AE" w:rsidP="005D78AE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lastRenderedPageBreak/>
        <w:t xml:space="preserve">                                                                  Введение </w:t>
      </w:r>
      <w:r w:rsidR="006301B7" w:rsidRPr="006301B7"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</w:t>
      </w:r>
      <w:r>
        <w:rPr>
          <w:sz w:val="24"/>
          <w:szCs w:val="24"/>
          <w:lang w:val="ru-RU"/>
        </w:rPr>
        <w:t xml:space="preserve">    </w:t>
      </w:r>
      <w:r w:rsidR="006301B7">
        <w:rPr>
          <w:sz w:val="24"/>
          <w:szCs w:val="24"/>
          <w:lang w:val="ru-RU"/>
        </w:rPr>
        <w:t xml:space="preserve">Процедуру </w:t>
      </w:r>
      <w:proofErr w:type="spellStart"/>
      <w:r w:rsidR="006301B7">
        <w:rPr>
          <w:sz w:val="24"/>
          <w:szCs w:val="24"/>
          <w:lang w:val="ru-RU"/>
        </w:rPr>
        <w:t>самообследования</w:t>
      </w:r>
      <w:proofErr w:type="spellEnd"/>
      <w:r w:rsidR="006301B7">
        <w:rPr>
          <w:sz w:val="24"/>
          <w:szCs w:val="24"/>
          <w:lang w:val="ru-RU"/>
        </w:rPr>
        <w:t xml:space="preserve"> М</w:t>
      </w:r>
      <w:r w:rsidR="006301B7" w:rsidRPr="006301B7">
        <w:rPr>
          <w:sz w:val="24"/>
          <w:szCs w:val="24"/>
          <w:lang w:val="ru-RU"/>
        </w:rPr>
        <w:t xml:space="preserve">ДОУ Детский сад №36 регулируют следующие нормативные документы и локальные акты: </w:t>
      </w:r>
      <w:r w:rsidR="006301B7">
        <w:rPr>
          <w:sz w:val="24"/>
          <w:szCs w:val="24"/>
          <w:lang w:val="ru-RU"/>
        </w:rPr>
        <w:t xml:space="preserve">                                                                                        </w:t>
      </w:r>
      <w:r>
        <w:rPr>
          <w:sz w:val="24"/>
          <w:szCs w:val="24"/>
          <w:lang w:val="ru-RU"/>
        </w:rPr>
        <w:t xml:space="preserve">- </w:t>
      </w:r>
      <w:r w:rsidR="006301B7" w:rsidRPr="006301B7">
        <w:rPr>
          <w:sz w:val="24"/>
          <w:szCs w:val="24"/>
          <w:lang w:val="ru-RU"/>
        </w:rPr>
        <w:t>Федеральный закон «Об образовании в Российской Федерации» № 273-ФЗ от 29.12.2012г. (ст.28 п. 3,13,ст.29 п.3).</w:t>
      </w:r>
      <w:r w:rsidR="006301B7">
        <w:rPr>
          <w:sz w:val="24"/>
          <w:szCs w:val="24"/>
          <w:lang w:val="ru-RU"/>
        </w:rPr>
        <w:t xml:space="preserve">                                                                                                         </w:t>
      </w:r>
      <w:r>
        <w:rPr>
          <w:sz w:val="24"/>
          <w:szCs w:val="24"/>
          <w:lang w:val="ru-RU"/>
        </w:rPr>
        <w:t xml:space="preserve"> - </w:t>
      </w:r>
      <w:r w:rsidR="006301B7" w:rsidRPr="006301B7">
        <w:rPr>
          <w:sz w:val="24"/>
          <w:szCs w:val="24"/>
          <w:lang w:val="ru-RU"/>
        </w:rPr>
        <w:t xml:space="preserve">Постановление Правительства Российской Федерации №582 от 10.07.2013г.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организации». </w:t>
      </w:r>
      <w:r w:rsidR="006301B7">
        <w:rPr>
          <w:sz w:val="24"/>
          <w:szCs w:val="24"/>
          <w:lang w:val="ru-RU"/>
        </w:rPr>
        <w:t xml:space="preserve">                                                                                                           </w:t>
      </w:r>
      <w:r>
        <w:rPr>
          <w:sz w:val="24"/>
          <w:szCs w:val="24"/>
          <w:lang w:val="ru-RU"/>
        </w:rPr>
        <w:t xml:space="preserve">- </w:t>
      </w:r>
      <w:r w:rsidR="006301B7" w:rsidRPr="006301B7">
        <w:rPr>
          <w:sz w:val="24"/>
          <w:szCs w:val="24"/>
          <w:lang w:val="ru-RU"/>
        </w:rPr>
        <w:t xml:space="preserve">Приказ Министерства образования и науки Российской Федерации №462 от 14.06.2013г. «Об утверждении Порядка проведения </w:t>
      </w:r>
      <w:proofErr w:type="spellStart"/>
      <w:r w:rsidR="006301B7" w:rsidRPr="006301B7">
        <w:rPr>
          <w:sz w:val="24"/>
          <w:szCs w:val="24"/>
          <w:lang w:val="ru-RU"/>
        </w:rPr>
        <w:t>самообследования</w:t>
      </w:r>
      <w:proofErr w:type="spellEnd"/>
      <w:r w:rsidR="006301B7" w:rsidRPr="006301B7">
        <w:rPr>
          <w:sz w:val="24"/>
          <w:szCs w:val="24"/>
          <w:lang w:val="ru-RU"/>
        </w:rPr>
        <w:t xml:space="preserve"> образовательной организации». </w:t>
      </w:r>
      <w:r w:rsidR="006301B7"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</w:t>
      </w:r>
      <w:r>
        <w:rPr>
          <w:sz w:val="24"/>
          <w:szCs w:val="24"/>
          <w:lang w:val="ru-RU"/>
        </w:rPr>
        <w:t xml:space="preserve">- </w:t>
      </w:r>
      <w:r w:rsidR="006301B7" w:rsidRPr="006301B7">
        <w:rPr>
          <w:sz w:val="24"/>
          <w:szCs w:val="24"/>
          <w:lang w:val="ru-RU"/>
        </w:rPr>
        <w:t xml:space="preserve">Приказ Министерства образования и науки Российской Федерации №1218 от 14.12.2017г. «О внесении изменений в Порядок проведения </w:t>
      </w:r>
      <w:proofErr w:type="spellStart"/>
      <w:r w:rsidR="006301B7" w:rsidRPr="006301B7">
        <w:rPr>
          <w:sz w:val="24"/>
          <w:szCs w:val="24"/>
          <w:lang w:val="ru-RU"/>
        </w:rPr>
        <w:t>самообследования</w:t>
      </w:r>
      <w:proofErr w:type="spellEnd"/>
      <w:r w:rsidR="006301B7" w:rsidRPr="006301B7">
        <w:rPr>
          <w:sz w:val="24"/>
          <w:szCs w:val="24"/>
          <w:lang w:val="ru-RU"/>
        </w:rPr>
        <w:t xml:space="preserve"> образовательной организации». </w:t>
      </w:r>
      <w:r w:rsidR="006301B7">
        <w:rPr>
          <w:sz w:val="24"/>
          <w:szCs w:val="24"/>
          <w:lang w:val="ru-RU"/>
        </w:rPr>
        <w:t xml:space="preserve">                                                                                                            </w:t>
      </w:r>
      <w:r>
        <w:rPr>
          <w:sz w:val="24"/>
          <w:szCs w:val="24"/>
          <w:lang w:val="ru-RU"/>
        </w:rPr>
        <w:t xml:space="preserve">- </w:t>
      </w:r>
      <w:r w:rsidR="006301B7" w:rsidRPr="006301B7">
        <w:rPr>
          <w:sz w:val="24"/>
          <w:szCs w:val="24"/>
          <w:lang w:val="ru-RU"/>
        </w:rPr>
        <w:t xml:space="preserve">Приказ Министерства образования и науки Российской Федерации №1324 от 10.12.2013г. «Об утверждении показателей деятельности образовательной организации, подлежащей </w:t>
      </w:r>
      <w:proofErr w:type="spellStart"/>
      <w:r w:rsidR="006301B7" w:rsidRPr="006301B7">
        <w:rPr>
          <w:sz w:val="24"/>
          <w:szCs w:val="24"/>
          <w:lang w:val="ru-RU"/>
        </w:rPr>
        <w:t>самообследованию</w:t>
      </w:r>
      <w:proofErr w:type="spellEnd"/>
      <w:r w:rsidR="006301B7" w:rsidRPr="006301B7">
        <w:rPr>
          <w:sz w:val="24"/>
          <w:szCs w:val="24"/>
          <w:lang w:val="ru-RU"/>
        </w:rPr>
        <w:t xml:space="preserve">». </w:t>
      </w:r>
      <w:r w:rsidR="006301B7">
        <w:rPr>
          <w:sz w:val="24"/>
          <w:szCs w:val="24"/>
          <w:lang w:val="ru-RU"/>
        </w:rPr>
        <w:t xml:space="preserve">                                                                                </w:t>
      </w:r>
      <w:r>
        <w:rPr>
          <w:sz w:val="24"/>
          <w:szCs w:val="24"/>
          <w:lang w:val="ru-RU"/>
        </w:rPr>
        <w:t xml:space="preserve">- </w:t>
      </w:r>
      <w:r w:rsidR="006301B7" w:rsidRPr="006301B7">
        <w:rPr>
          <w:sz w:val="24"/>
          <w:szCs w:val="24"/>
          <w:lang w:val="ru-RU"/>
        </w:rPr>
        <w:t xml:space="preserve">Приказ о порядке подготовки и организации проведения </w:t>
      </w:r>
      <w:proofErr w:type="spellStart"/>
      <w:r w:rsidR="006301B7" w:rsidRPr="006301B7">
        <w:rPr>
          <w:sz w:val="24"/>
          <w:szCs w:val="24"/>
          <w:lang w:val="ru-RU"/>
        </w:rPr>
        <w:t>самообследования</w:t>
      </w:r>
      <w:proofErr w:type="spellEnd"/>
      <w:r w:rsidR="006301B7" w:rsidRPr="006301B7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 xml:space="preserve">  </w:t>
      </w:r>
      <w:r w:rsidR="006301B7" w:rsidRPr="006301B7">
        <w:rPr>
          <w:sz w:val="24"/>
          <w:szCs w:val="24"/>
          <w:lang w:val="ru-RU"/>
        </w:rPr>
        <w:t xml:space="preserve">Информационная открытость образовательной организации определена ст.29 Федерального закона от 29.12.2012г. №273-ФЗ «Об образовании в Российской Федерации» и пунктом 3 Правил размещения на официальном сайте образовательной организации и информационно-телекоммуникационной сети «Интернет» и обновления информации об образовательной организации, утверждённых Постановлением Правительства Российской Федерации от 10.07.2013 г. №582. </w:t>
      </w:r>
      <w:r>
        <w:rPr>
          <w:sz w:val="24"/>
          <w:szCs w:val="24"/>
          <w:lang w:val="ru-RU"/>
        </w:rPr>
        <w:t xml:space="preserve">                                           </w:t>
      </w:r>
      <w:r w:rsidR="006301B7" w:rsidRPr="005D78AE">
        <w:rPr>
          <w:b/>
          <w:i/>
          <w:sz w:val="24"/>
          <w:szCs w:val="24"/>
          <w:lang w:val="ru-RU"/>
        </w:rPr>
        <w:t xml:space="preserve">Цель </w:t>
      </w:r>
      <w:proofErr w:type="spellStart"/>
      <w:r w:rsidR="006301B7" w:rsidRPr="005D78AE">
        <w:rPr>
          <w:b/>
          <w:i/>
          <w:sz w:val="24"/>
          <w:szCs w:val="24"/>
          <w:lang w:val="ru-RU"/>
        </w:rPr>
        <w:t>самообследования</w:t>
      </w:r>
      <w:proofErr w:type="spellEnd"/>
      <w:r w:rsidR="006301B7" w:rsidRPr="005D78AE">
        <w:rPr>
          <w:b/>
          <w:i/>
          <w:sz w:val="24"/>
          <w:szCs w:val="24"/>
          <w:lang w:val="ru-RU"/>
        </w:rPr>
        <w:t xml:space="preserve">: </w:t>
      </w:r>
      <w:r w:rsidRPr="005D78AE">
        <w:rPr>
          <w:b/>
          <w:i/>
          <w:sz w:val="24"/>
          <w:szCs w:val="24"/>
          <w:lang w:val="ru-RU"/>
        </w:rPr>
        <w:t xml:space="preserve">                                                                              </w:t>
      </w:r>
      <w:r>
        <w:rPr>
          <w:b/>
          <w:i/>
          <w:sz w:val="24"/>
          <w:szCs w:val="24"/>
          <w:lang w:val="ru-RU"/>
        </w:rPr>
        <w:t xml:space="preserve">                           </w:t>
      </w:r>
      <w:r>
        <w:rPr>
          <w:sz w:val="24"/>
          <w:szCs w:val="24"/>
          <w:lang w:val="ru-RU"/>
        </w:rPr>
        <w:t>о</w:t>
      </w:r>
      <w:r w:rsidR="006301B7" w:rsidRPr="006301B7">
        <w:rPr>
          <w:sz w:val="24"/>
          <w:szCs w:val="24"/>
          <w:lang w:val="ru-RU"/>
        </w:rPr>
        <w:t xml:space="preserve">беспечение доступности и открытости информации о состоянии развития учреждения на основе анализа показателей, установленных федеральным органом исполнительной власти, а также подготовка отчёта о результатах </w:t>
      </w:r>
      <w:proofErr w:type="spellStart"/>
      <w:r w:rsidR="006301B7" w:rsidRPr="006301B7">
        <w:rPr>
          <w:sz w:val="24"/>
          <w:szCs w:val="24"/>
          <w:lang w:val="ru-RU"/>
        </w:rPr>
        <w:t>самообследования</w:t>
      </w:r>
      <w:proofErr w:type="spellEnd"/>
      <w:r w:rsidR="006301B7" w:rsidRPr="006301B7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 xml:space="preserve">                               </w:t>
      </w:r>
      <w:r w:rsidR="006301B7" w:rsidRPr="005D78AE">
        <w:rPr>
          <w:b/>
          <w:i/>
          <w:sz w:val="24"/>
          <w:szCs w:val="24"/>
          <w:lang w:val="ru-RU"/>
        </w:rPr>
        <w:t xml:space="preserve">Задачи </w:t>
      </w:r>
      <w:proofErr w:type="spellStart"/>
      <w:r w:rsidR="006301B7" w:rsidRPr="005D78AE">
        <w:rPr>
          <w:b/>
          <w:i/>
          <w:sz w:val="24"/>
          <w:szCs w:val="24"/>
          <w:lang w:val="ru-RU"/>
        </w:rPr>
        <w:t>самообследования</w:t>
      </w:r>
      <w:proofErr w:type="spellEnd"/>
      <w:r w:rsidR="006301B7" w:rsidRPr="005D78AE">
        <w:rPr>
          <w:b/>
          <w:i/>
          <w:sz w:val="24"/>
          <w:szCs w:val="24"/>
          <w:lang w:val="ru-RU"/>
        </w:rPr>
        <w:t>:</w:t>
      </w:r>
      <w:r w:rsidR="006301B7" w:rsidRPr="005D78AE">
        <w:rPr>
          <w:sz w:val="24"/>
          <w:szCs w:val="24"/>
          <w:lang w:val="ru-RU"/>
        </w:rPr>
        <w:t xml:space="preserve"> </w:t>
      </w:r>
      <w:r w:rsidRPr="005D78AE">
        <w:rPr>
          <w:sz w:val="24"/>
          <w:szCs w:val="24"/>
          <w:lang w:val="ru-RU"/>
        </w:rPr>
        <w:t xml:space="preserve">                                                                                                          </w:t>
      </w:r>
      <w:r>
        <w:rPr>
          <w:sz w:val="24"/>
          <w:szCs w:val="24"/>
          <w:lang w:val="ru-RU"/>
        </w:rPr>
        <w:t xml:space="preserve">- </w:t>
      </w:r>
      <w:r w:rsidR="006301B7" w:rsidRPr="006301B7">
        <w:rPr>
          <w:sz w:val="24"/>
          <w:szCs w:val="24"/>
          <w:lang w:val="ru-RU"/>
        </w:rPr>
        <w:t>получение объективной информации о состоянии образовательного процесса в образовательной организации;</w:t>
      </w: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     - </w:t>
      </w:r>
      <w:r w:rsidR="006301B7" w:rsidRPr="006301B7">
        <w:rPr>
          <w:sz w:val="24"/>
          <w:szCs w:val="24"/>
          <w:lang w:val="ru-RU"/>
        </w:rPr>
        <w:t xml:space="preserve">выявление положительных и отрицательных тенденций в образовательной деятельности; </w:t>
      </w: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- </w:t>
      </w:r>
      <w:r w:rsidR="006301B7" w:rsidRPr="006301B7">
        <w:rPr>
          <w:sz w:val="24"/>
          <w:szCs w:val="24"/>
          <w:lang w:val="ru-RU"/>
        </w:rPr>
        <w:t xml:space="preserve">установление причин возникновения проблем и поиск их устранения. В процессе </w:t>
      </w:r>
      <w:proofErr w:type="spellStart"/>
      <w:r w:rsidR="006301B7" w:rsidRPr="006301B7">
        <w:rPr>
          <w:sz w:val="24"/>
          <w:szCs w:val="24"/>
          <w:lang w:val="ru-RU"/>
        </w:rPr>
        <w:t>самообследования</w:t>
      </w:r>
      <w:proofErr w:type="spellEnd"/>
      <w:r w:rsidR="006301B7" w:rsidRPr="006301B7">
        <w:rPr>
          <w:sz w:val="24"/>
          <w:szCs w:val="24"/>
          <w:lang w:val="ru-RU"/>
        </w:rPr>
        <w:t xml:space="preserve"> проводится оценка: </w:t>
      </w: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   - </w:t>
      </w:r>
      <w:r w:rsidR="006301B7" w:rsidRPr="006301B7">
        <w:rPr>
          <w:sz w:val="24"/>
          <w:szCs w:val="24"/>
          <w:lang w:val="ru-RU"/>
        </w:rPr>
        <w:t>образовательной деятельности;</w:t>
      </w: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  - </w:t>
      </w:r>
      <w:r w:rsidR="006301B7" w:rsidRPr="006301B7">
        <w:rPr>
          <w:sz w:val="24"/>
          <w:szCs w:val="24"/>
          <w:lang w:val="ru-RU"/>
        </w:rPr>
        <w:t xml:space="preserve">системы управления организацией; </w:t>
      </w:r>
      <w:r>
        <w:rPr>
          <w:sz w:val="24"/>
          <w:szCs w:val="24"/>
          <w:lang w:val="ru-RU"/>
        </w:rPr>
        <w:t xml:space="preserve">                                                                                                    - </w:t>
      </w:r>
      <w:r w:rsidR="006301B7" w:rsidRPr="006301B7">
        <w:rPr>
          <w:sz w:val="24"/>
          <w:szCs w:val="24"/>
          <w:lang w:val="ru-RU"/>
        </w:rPr>
        <w:t xml:space="preserve">содержания и качества образовательного процесса организации; </w:t>
      </w:r>
      <w:r>
        <w:rPr>
          <w:sz w:val="24"/>
          <w:szCs w:val="24"/>
          <w:lang w:val="ru-RU"/>
        </w:rPr>
        <w:t xml:space="preserve">                                                        - </w:t>
      </w:r>
      <w:r w:rsidR="006301B7" w:rsidRPr="006301B7">
        <w:rPr>
          <w:sz w:val="24"/>
          <w:szCs w:val="24"/>
          <w:lang w:val="ru-RU"/>
        </w:rPr>
        <w:t xml:space="preserve"> качества кадрового, программно-методического обеспечения, </w:t>
      </w:r>
      <w:proofErr w:type="spellStart"/>
      <w:r w:rsidR="006301B7" w:rsidRPr="006301B7">
        <w:rPr>
          <w:sz w:val="24"/>
          <w:szCs w:val="24"/>
          <w:lang w:val="ru-RU"/>
        </w:rPr>
        <w:t>материальнотехнической</w:t>
      </w:r>
      <w:proofErr w:type="spellEnd"/>
      <w:r w:rsidR="006301B7" w:rsidRPr="006301B7">
        <w:rPr>
          <w:sz w:val="24"/>
          <w:szCs w:val="24"/>
          <w:lang w:val="ru-RU"/>
        </w:rPr>
        <w:t xml:space="preserve"> базы; </w:t>
      </w: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    - </w:t>
      </w:r>
      <w:r w:rsidR="006301B7" w:rsidRPr="006301B7">
        <w:rPr>
          <w:sz w:val="24"/>
          <w:szCs w:val="24"/>
          <w:lang w:val="ru-RU"/>
        </w:rPr>
        <w:t xml:space="preserve"> функционирования внутренней системы оценки качества образования;</w:t>
      </w:r>
      <w:r>
        <w:rPr>
          <w:sz w:val="24"/>
          <w:szCs w:val="24"/>
          <w:lang w:val="ru-RU"/>
        </w:rPr>
        <w:t xml:space="preserve">                                                          -  </w:t>
      </w:r>
      <w:r w:rsidR="006301B7" w:rsidRPr="006301B7">
        <w:rPr>
          <w:sz w:val="24"/>
          <w:szCs w:val="24"/>
          <w:lang w:val="ru-RU"/>
        </w:rPr>
        <w:t>функционирования внутренней системы качества образования;</w:t>
      </w:r>
      <w:r>
        <w:rPr>
          <w:sz w:val="24"/>
          <w:szCs w:val="24"/>
          <w:lang w:val="ru-RU"/>
        </w:rPr>
        <w:t xml:space="preserve">                                                                    -  </w:t>
      </w:r>
      <w:r w:rsidR="006301B7" w:rsidRPr="006301B7">
        <w:rPr>
          <w:sz w:val="24"/>
          <w:szCs w:val="24"/>
          <w:lang w:val="ru-RU"/>
        </w:rPr>
        <w:t xml:space="preserve">анализ показателей деятельности учреждения, подлежащей </w:t>
      </w:r>
      <w:proofErr w:type="spellStart"/>
      <w:r w:rsidR="006301B7" w:rsidRPr="006301B7">
        <w:rPr>
          <w:sz w:val="24"/>
          <w:szCs w:val="24"/>
          <w:lang w:val="ru-RU"/>
        </w:rPr>
        <w:t>самообследованию</w:t>
      </w:r>
      <w:proofErr w:type="spellEnd"/>
      <w:r w:rsidR="006301B7" w:rsidRPr="006301B7">
        <w:rPr>
          <w:sz w:val="24"/>
          <w:szCs w:val="24"/>
          <w:lang w:val="ru-RU"/>
        </w:rPr>
        <w:t>.</w:t>
      </w:r>
    </w:p>
    <w:p w:rsidR="005D78AE" w:rsidRDefault="005D78AE" w:rsidP="005D78AE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D78AE" w:rsidRDefault="005D78A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D78AE" w:rsidRDefault="005D78A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B35A3" w:rsidRPr="00010ED1" w:rsidRDefault="00641E9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10E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Общие сведения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71"/>
        <w:gridCol w:w="6606"/>
      </w:tblGrid>
      <w:tr w:rsidR="00010ED1" w:rsidRPr="00575A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010ED1" w:rsidRDefault="00641E95">
            <w:pPr>
              <w:rPr>
                <w:lang w:val="ru-RU"/>
              </w:rPr>
            </w:pP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 дошкольное образовательное учреждение «Детский сад </w:t>
            </w:r>
            <w:r w:rsid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«Дружба» </w:t>
            </w:r>
            <w:proofErr w:type="spellStart"/>
            <w:r w:rsid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р.п</w:t>
            </w:r>
            <w:proofErr w:type="spellEnd"/>
            <w:r w:rsid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Дергачи Саратовской области</w:t>
            </w:r>
          </w:p>
        </w:tc>
      </w:tr>
      <w:tr w:rsidR="00010ED1" w:rsidRPr="00010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010ED1" w:rsidRDefault="00641E95">
            <w:pPr>
              <w:rPr>
                <w:lang w:val="ru-RU"/>
              </w:rPr>
            </w:pP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010ED1" w:rsidRDefault="00010ED1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Гонцова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Юлия Александровна</w:t>
            </w:r>
          </w:p>
        </w:tc>
      </w:tr>
      <w:tr w:rsidR="00010ED1" w:rsidRPr="00010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010ED1" w:rsidRDefault="00641E95">
            <w:pPr>
              <w:rPr>
                <w:lang w:val="ru-RU"/>
              </w:rPr>
            </w:pP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010ED1" w:rsidRDefault="00010ED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413440, Саратовская область,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Дергачи, пер.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Весёлый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12</w:t>
            </w:r>
          </w:p>
        </w:tc>
      </w:tr>
      <w:tr w:rsidR="00010ED1" w:rsidRPr="00010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010ED1" w:rsidRDefault="00641E95">
            <w:pPr>
              <w:rPr>
                <w:lang w:val="ru-RU"/>
              </w:rPr>
            </w:pP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Телефон, факс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010ED1" w:rsidRDefault="00010ED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884563-2-17-35</w:t>
            </w:r>
          </w:p>
        </w:tc>
      </w:tr>
      <w:tr w:rsidR="00010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010ED1" w:rsidRDefault="00641E95">
            <w:pPr>
              <w:rPr>
                <w:lang w:val="ru-RU"/>
              </w:rPr>
            </w:pP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010ED1" w:rsidRDefault="00575A18">
            <w:pPr>
              <w:rPr>
                <w:lang w:val="ru-RU"/>
              </w:rPr>
            </w:pPr>
            <w:hyperlink r:id="rId7" w:history="1">
              <w:r w:rsidR="00010ED1" w:rsidRPr="00CE3464">
                <w:rPr>
                  <w:rStyle w:val="a5"/>
                  <w:lang w:val="ru-RU"/>
                </w:rPr>
                <w:t>drujba_sad@mail.ru</w:t>
              </w:r>
            </w:hyperlink>
            <w:r w:rsidR="00010ED1">
              <w:rPr>
                <w:lang w:val="ru-RU"/>
              </w:rPr>
              <w:t xml:space="preserve"> </w:t>
            </w:r>
          </w:p>
        </w:tc>
      </w:tr>
      <w:tr w:rsidR="00010ED1" w:rsidRPr="00575A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DC23A5" w:rsidRDefault="00DC23A5">
            <w:pPr>
              <w:rPr>
                <w:lang w:val="ru-RU"/>
              </w:rPr>
            </w:pPr>
            <w:proofErr w:type="spellStart"/>
            <w:r w:rsidRPr="007B1BF7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Дергачевский</w:t>
            </w:r>
            <w:proofErr w:type="spellEnd"/>
            <w:r w:rsidRPr="007B1BF7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муниципальный район Саратовской области</w:t>
            </w:r>
          </w:p>
        </w:tc>
      </w:tr>
      <w:tr w:rsidR="00010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010ED1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  <w:r w:rsidR="00641E95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641E9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41E95"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010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7B1BF7" w:rsidRDefault="00DC23A5" w:rsidP="007B1BF7">
            <w:pPr>
              <w:pStyle w:val="a6"/>
              <w:rPr>
                <w:sz w:val="24"/>
              </w:rPr>
            </w:pPr>
            <w:proofErr w:type="spellStart"/>
            <w:r w:rsidRPr="007B1BF7">
              <w:rPr>
                <w:sz w:val="24"/>
              </w:rPr>
              <w:t>от</w:t>
            </w:r>
            <w:proofErr w:type="spellEnd"/>
            <w:r w:rsidRPr="007B1BF7">
              <w:rPr>
                <w:sz w:val="24"/>
              </w:rPr>
              <w:t xml:space="preserve"> 29.07.2015 № 2202, </w:t>
            </w:r>
            <w:proofErr w:type="spellStart"/>
            <w:r w:rsidRPr="007B1BF7">
              <w:rPr>
                <w:sz w:val="24"/>
              </w:rPr>
              <w:t>серия</w:t>
            </w:r>
            <w:proofErr w:type="spellEnd"/>
            <w:r w:rsidRPr="007B1BF7">
              <w:rPr>
                <w:sz w:val="24"/>
              </w:rPr>
              <w:t xml:space="preserve"> 66 ЛО1 № 0001887</w:t>
            </w:r>
          </w:p>
        </w:tc>
      </w:tr>
    </w:tbl>
    <w:p w:rsidR="007B1BF7" w:rsidRDefault="00010ED1" w:rsidP="007B1BF7">
      <w:pPr>
        <w:spacing w:after="0"/>
        <w:ind w:firstLine="709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 xml:space="preserve"> дошкольное образовательное учреждение «Детский сад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«Дружба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р.п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Дергачи Саратовской области 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Детский сад) расположено в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 xml:space="preserve">жилом </w:t>
      </w:r>
      <w:r w:rsidR="003B5875">
        <w:rPr>
          <w:rFonts w:hAnsi="Times New Roman" w:cs="Times New Roman"/>
          <w:color w:val="000000"/>
          <w:sz w:val="24"/>
          <w:szCs w:val="24"/>
          <w:lang w:val="ru-RU"/>
        </w:rPr>
        <w:t xml:space="preserve">микрорайоне 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вдали от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производящих предприятий и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торговых мест. Здание Детского сада построено по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типовому проекту. Проектная наполняемость на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3B5875">
        <w:rPr>
          <w:rFonts w:hAnsi="Times New Roman" w:cs="Times New Roman"/>
          <w:color w:val="000000"/>
          <w:sz w:val="24"/>
          <w:szCs w:val="24"/>
          <w:lang w:val="ru-RU"/>
        </w:rPr>
        <w:t>95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 xml:space="preserve">мест. Общая площадь здания </w:t>
      </w:r>
      <w:r w:rsidR="00675DDF" w:rsidRPr="007B1BF7">
        <w:rPr>
          <w:rFonts w:ascii="Times New Roman" w:hAnsi="Times New Roman" w:cs="Times New Roman"/>
          <w:sz w:val="24"/>
          <w:szCs w:val="24"/>
          <w:lang w:val="ru-RU"/>
        </w:rPr>
        <w:t>707,2</w:t>
      </w:r>
      <w:r w:rsidR="00675DDF" w:rsidRPr="007B1BF7">
        <w:rPr>
          <w:rFonts w:ascii="Times New Roman" w:hAnsi="Times New Roman" w:cs="Times New Roman"/>
          <w:sz w:val="24"/>
          <w:szCs w:val="24"/>
        </w:rPr>
        <w:t> </w:t>
      </w:r>
      <w:r w:rsidR="00675DDF" w:rsidRPr="007B1BF7">
        <w:rPr>
          <w:rFonts w:ascii="Times New Roman" w:hAnsi="Times New Roman" w:cs="Times New Roman"/>
          <w:sz w:val="24"/>
          <w:szCs w:val="24"/>
          <w:lang w:val="ru-RU"/>
        </w:rPr>
        <w:t>кв.</w:t>
      </w:r>
      <w:r w:rsidR="00675DDF" w:rsidRPr="007B1BF7">
        <w:rPr>
          <w:rFonts w:ascii="Times New Roman" w:hAnsi="Times New Roman" w:cs="Times New Roman"/>
          <w:sz w:val="24"/>
          <w:szCs w:val="24"/>
        </w:rPr>
        <w:t> </w:t>
      </w:r>
      <w:r w:rsidR="00675DDF" w:rsidRPr="007B1BF7">
        <w:rPr>
          <w:rFonts w:ascii="Times New Roman" w:hAnsi="Times New Roman" w:cs="Times New Roman"/>
          <w:sz w:val="24"/>
          <w:szCs w:val="24"/>
          <w:lang w:val="ru-RU"/>
        </w:rPr>
        <w:t xml:space="preserve">м, </w:t>
      </w:r>
      <w:r w:rsidR="00641E95" w:rsidRPr="007B1BF7">
        <w:rPr>
          <w:rFonts w:hAnsi="Times New Roman" w:cs="Times New Roman"/>
          <w:sz w:val="24"/>
          <w:szCs w:val="24"/>
          <w:lang w:val="ru-RU"/>
        </w:rPr>
        <w:t>1832</w:t>
      </w:r>
      <w:r w:rsidR="00641E95" w:rsidRPr="007B1BF7">
        <w:rPr>
          <w:rFonts w:hAnsi="Times New Roman" w:cs="Times New Roman"/>
          <w:sz w:val="24"/>
          <w:szCs w:val="24"/>
        </w:rPr>
        <w:t> </w:t>
      </w:r>
      <w:r w:rsidR="00641E95" w:rsidRPr="007B1BF7">
        <w:rPr>
          <w:rFonts w:hAnsi="Times New Roman" w:cs="Times New Roman"/>
          <w:sz w:val="24"/>
          <w:szCs w:val="24"/>
          <w:lang w:val="ru-RU"/>
        </w:rPr>
        <w:t>кв.</w:t>
      </w:r>
      <w:r w:rsidR="00641E95" w:rsidRPr="007B1BF7">
        <w:rPr>
          <w:rFonts w:hAnsi="Times New Roman" w:cs="Times New Roman"/>
          <w:sz w:val="24"/>
          <w:szCs w:val="24"/>
        </w:rPr>
        <w:t> </w:t>
      </w:r>
      <w:r w:rsidR="00641E95" w:rsidRPr="007B1BF7">
        <w:rPr>
          <w:rFonts w:hAnsi="Times New Roman" w:cs="Times New Roman"/>
          <w:sz w:val="24"/>
          <w:szCs w:val="24"/>
          <w:lang w:val="ru-RU"/>
        </w:rPr>
        <w:t xml:space="preserve">м, </w:t>
      </w:r>
      <w:r w:rsidR="00675DDF" w:rsidRPr="007B1BF7">
        <w:rPr>
          <w:rFonts w:ascii="Times New Roman" w:hAnsi="Times New Roman" w:cs="Times New Roman"/>
          <w:sz w:val="24"/>
          <w:szCs w:val="24"/>
          <w:lang w:val="ru-RU"/>
        </w:rPr>
        <w:t xml:space="preserve">земельный участок 4361 </w:t>
      </w:r>
      <w:proofErr w:type="spellStart"/>
      <w:r w:rsidR="00675DDF" w:rsidRPr="007B1BF7">
        <w:rPr>
          <w:rFonts w:ascii="Times New Roman" w:hAnsi="Times New Roman" w:cs="Times New Roman"/>
          <w:sz w:val="24"/>
          <w:szCs w:val="24"/>
          <w:lang w:val="ru-RU"/>
        </w:rPr>
        <w:t>кв.м</w:t>
      </w:r>
      <w:proofErr w:type="spellEnd"/>
      <w:r w:rsidR="00675DDF" w:rsidRPr="007B1BF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D78AE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Цель деятельности Детского сада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3B587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осуществление образовательной деятельности по</w:t>
      </w:r>
      <w:r w:rsidR="00641E95" w:rsidRPr="00010ED1">
        <w:rPr>
          <w:lang w:val="ru-RU"/>
        </w:rPr>
        <w:br/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реализации образовательных программ дошкольного образования.</w:t>
      </w:r>
      <w:r w:rsidR="00AC3A37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личностных качеств, формирование предпосылок учебной деятельности, сохранение и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укрепление здоровья</w:t>
      </w:r>
      <w:r w:rsidR="007B1B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воспитанников.</w:t>
      </w:r>
      <w:r w:rsidR="00AC3A37"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="007B1BF7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</w:t>
      </w:r>
      <w:r w:rsidR="007B1BF7" w:rsidRPr="007B1BF7">
        <w:rPr>
          <w:b/>
          <w:sz w:val="24"/>
          <w:lang w:val="ru-RU"/>
        </w:rPr>
        <w:t>Приоритетное направление ДОУ</w:t>
      </w:r>
      <w:r w:rsidR="007B1BF7">
        <w:rPr>
          <w:sz w:val="24"/>
          <w:lang w:val="ru-RU"/>
        </w:rPr>
        <w:t xml:space="preserve"> -</w:t>
      </w:r>
      <w:r w:rsidR="007B1BF7" w:rsidRPr="007B1BF7">
        <w:rPr>
          <w:sz w:val="24"/>
          <w:lang w:val="ru-RU"/>
        </w:rPr>
        <w:t xml:space="preserve"> «Экологическое воспитание дошкольников»</w:t>
      </w:r>
      <w:r w:rsidR="007B1BF7">
        <w:rPr>
          <w:sz w:val="24"/>
          <w:lang w:val="ru-RU"/>
        </w:rPr>
        <w:t xml:space="preserve">                         </w:t>
      </w:r>
      <w:r w:rsidR="007B1BF7" w:rsidRPr="007B1BF7">
        <w:rPr>
          <w:b/>
          <w:i/>
          <w:sz w:val="24"/>
          <w:lang w:val="ru-RU"/>
        </w:rPr>
        <w:t>Цель:</w:t>
      </w:r>
      <w:r w:rsidR="007B1BF7">
        <w:rPr>
          <w:i/>
          <w:sz w:val="24"/>
          <w:lang w:val="ru-RU"/>
        </w:rPr>
        <w:t xml:space="preserve">                                                                    </w:t>
      </w:r>
      <w:r w:rsidR="007B1BF7" w:rsidRPr="007B1BF7">
        <w:rPr>
          <w:sz w:val="24"/>
          <w:lang w:val="ru-RU"/>
        </w:rPr>
        <w:t xml:space="preserve"> </w:t>
      </w:r>
      <w:r w:rsidR="007B1BF7">
        <w:rPr>
          <w:sz w:val="24"/>
          <w:lang w:val="ru-RU"/>
        </w:rPr>
        <w:t xml:space="preserve">                                                                                            - </w:t>
      </w:r>
      <w:r w:rsidR="007B1BF7" w:rsidRPr="007B1BF7">
        <w:rPr>
          <w:bCs/>
          <w:sz w:val="24"/>
          <w:lang w:val="ru-RU"/>
        </w:rPr>
        <w:t>формирование экологической воспитанности дошкольников, которая проявляется:</w:t>
      </w:r>
      <w:r w:rsidR="007B1BF7">
        <w:rPr>
          <w:bCs/>
          <w:sz w:val="24"/>
          <w:lang w:val="ru-RU"/>
        </w:rPr>
        <w:t xml:space="preserve">                                       </w:t>
      </w:r>
      <w:r w:rsidR="007B1BF7" w:rsidRPr="007B1BF7">
        <w:rPr>
          <w:bCs/>
          <w:sz w:val="24"/>
          <w:lang w:val="ru-RU"/>
        </w:rPr>
        <w:t>-</w:t>
      </w:r>
      <w:r w:rsidR="007B1BF7">
        <w:rPr>
          <w:bCs/>
          <w:sz w:val="24"/>
          <w:lang w:val="ru-RU"/>
        </w:rPr>
        <w:t xml:space="preserve"> </w:t>
      </w:r>
      <w:r w:rsidR="007B1BF7" w:rsidRPr="007B1BF7">
        <w:rPr>
          <w:bCs/>
          <w:sz w:val="24"/>
          <w:lang w:val="ru-RU"/>
        </w:rPr>
        <w:t>в доброжелательности к живым существам;</w:t>
      </w:r>
      <w:r w:rsidR="007B1BF7">
        <w:rPr>
          <w:bCs/>
          <w:sz w:val="24"/>
          <w:lang w:val="ru-RU"/>
        </w:rPr>
        <w:t xml:space="preserve">                                                                                               </w:t>
      </w:r>
      <w:r w:rsidR="007B1BF7" w:rsidRPr="007B1BF7">
        <w:rPr>
          <w:bCs/>
          <w:sz w:val="24"/>
          <w:lang w:val="ru-RU"/>
        </w:rPr>
        <w:t>-</w:t>
      </w:r>
      <w:r w:rsidR="007B1BF7">
        <w:rPr>
          <w:bCs/>
          <w:sz w:val="24"/>
          <w:lang w:val="ru-RU"/>
        </w:rPr>
        <w:t xml:space="preserve"> </w:t>
      </w:r>
      <w:r w:rsidR="007B1BF7" w:rsidRPr="007B1BF7">
        <w:rPr>
          <w:bCs/>
          <w:sz w:val="24"/>
          <w:lang w:val="ru-RU"/>
        </w:rPr>
        <w:t>в эмоциональной отзывчивости на их состояние;</w:t>
      </w:r>
      <w:r w:rsidR="007B1BF7">
        <w:rPr>
          <w:bCs/>
          <w:sz w:val="24"/>
          <w:lang w:val="ru-RU"/>
        </w:rPr>
        <w:t xml:space="preserve">                                                                                            </w:t>
      </w:r>
      <w:r w:rsidR="007B1BF7" w:rsidRPr="007B1BF7">
        <w:rPr>
          <w:bCs/>
          <w:sz w:val="24"/>
          <w:lang w:val="ru-RU"/>
        </w:rPr>
        <w:t>- в интересах к природным объектам и в стремлении осуществлять с ними позитивное взаимодействие;</w:t>
      </w:r>
      <w:r w:rsidR="007B1BF7">
        <w:rPr>
          <w:bCs/>
          <w:sz w:val="24"/>
          <w:lang w:val="ru-RU"/>
        </w:rPr>
        <w:t xml:space="preserve">                                                                                                                                           </w:t>
      </w:r>
      <w:r w:rsidR="007B1BF7" w:rsidRPr="007B1BF7">
        <w:rPr>
          <w:bCs/>
          <w:sz w:val="24"/>
          <w:lang w:val="ru-RU"/>
        </w:rPr>
        <w:t>-</w:t>
      </w:r>
      <w:r w:rsidR="007B1BF7">
        <w:rPr>
          <w:bCs/>
          <w:sz w:val="24"/>
          <w:lang w:val="ru-RU"/>
        </w:rPr>
        <w:t xml:space="preserve"> </w:t>
      </w:r>
      <w:r w:rsidR="007B1BF7" w:rsidRPr="007B1BF7">
        <w:rPr>
          <w:bCs/>
          <w:sz w:val="24"/>
          <w:lang w:val="ru-RU"/>
        </w:rPr>
        <w:t>в желании и умении заботиться о живом, создавая необходимые условия для жизни.</w:t>
      </w:r>
      <w:r w:rsidR="007B1BF7">
        <w:rPr>
          <w:bCs/>
          <w:sz w:val="24"/>
          <w:lang w:val="ru-RU"/>
        </w:rPr>
        <w:t xml:space="preserve">   </w:t>
      </w:r>
      <w:r w:rsidR="007B1BF7" w:rsidRPr="007B1BF7">
        <w:rPr>
          <w:b/>
          <w:bCs/>
          <w:i/>
          <w:sz w:val="24"/>
          <w:lang w:val="ru-RU"/>
        </w:rPr>
        <w:t xml:space="preserve">Задачи:  </w:t>
      </w:r>
      <w:r w:rsidR="007B1BF7">
        <w:rPr>
          <w:bCs/>
          <w:sz w:val="24"/>
          <w:lang w:val="ru-RU"/>
        </w:rPr>
        <w:t xml:space="preserve">                                                                                                                                                           </w:t>
      </w:r>
      <w:r w:rsidR="007B1BF7" w:rsidRPr="007B1BF7">
        <w:rPr>
          <w:bCs/>
          <w:sz w:val="24"/>
          <w:lang w:val="ru-RU"/>
        </w:rPr>
        <w:t>- развитие у детей дошкольного возраста экологических представлений</w:t>
      </w:r>
      <w:r w:rsidR="007B1BF7" w:rsidRPr="007B1BF7">
        <w:rPr>
          <w:sz w:val="24"/>
          <w:lang w:val="ru-RU"/>
        </w:rPr>
        <w:t xml:space="preserve">, </w:t>
      </w:r>
      <w:r w:rsidR="007B1BF7" w:rsidRPr="007B1BF7">
        <w:rPr>
          <w:bCs/>
          <w:sz w:val="24"/>
          <w:lang w:val="ru-RU"/>
        </w:rPr>
        <w:t>знаний о ценности природы и правилах поведения в ней;</w:t>
      </w:r>
      <w:r w:rsidR="007B1BF7">
        <w:rPr>
          <w:bCs/>
          <w:sz w:val="24"/>
          <w:lang w:val="ru-RU"/>
        </w:rPr>
        <w:t xml:space="preserve">                                                                                    </w:t>
      </w:r>
      <w:r w:rsidR="007B1BF7" w:rsidRPr="007B1BF7">
        <w:rPr>
          <w:bCs/>
          <w:sz w:val="24"/>
          <w:lang w:val="ru-RU"/>
        </w:rPr>
        <w:t>- формирование умений разнообразной деятельности в природе и становление экологическ</w:t>
      </w:r>
      <w:proofErr w:type="gramStart"/>
      <w:r w:rsidR="007B1BF7" w:rsidRPr="007B1BF7">
        <w:rPr>
          <w:bCs/>
          <w:sz w:val="24"/>
          <w:lang w:val="ru-RU"/>
        </w:rPr>
        <w:t>и-</w:t>
      </w:r>
      <w:proofErr w:type="gramEnd"/>
      <w:r w:rsidR="007B1BF7" w:rsidRPr="007B1BF7">
        <w:rPr>
          <w:bCs/>
          <w:sz w:val="24"/>
          <w:lang w:val="ru-RU"/>
        </w:rPr>
        <w:t xml:space="preserve"> ориентированного взаимодействия с ее объектами;</w:t>
      </w:r>
      <w:r w:rsidR="007B1BF7">
        <w:rPr>
          <w:bCs/>
          <w:sz w:val="24"/>
          <w:lang w:val="ru-RU"/>
        </w:rPr>
        <w:t xml:space="preserve">                                                                  </w:t>
      </w:r>
      <w:r w:rsidR="007B1BF7" w:rsidRPr="007B1BF7">
        <w:rPr>
          <w:bCs/>
          <w:sz w:val="24"/>
          <w:lang w:val="ru-RU"/>
        </w:rPr>
        <w:t>- накопление детьми эмоционально- позитивного опыта общения с природой.</w:t>
      </w:r>
      <w:r w:rsidR="007B1BF7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</w:t>
      </w:r>
    </w:p>
    <w:p w:rsidR="006301B7" w:rsidRPr="007B1BF7" w:rsidRDefault="007B1BF7" w:rsidP="007B1BF7">
      <w:pPr>
        <w:spacing w:after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Режим работы Детского сада: рабочая неделя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E62F3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 xml:space="preserve"> пятидневная, с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понедельника по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пятницу. Длительность пребывания детей в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E62F38">
        <w:rPr>
          <w:rFonts w:hAnsi="Times New Roman" w:cs="Times New Roman"/>
          <w:color w:val="000000"/>
          <w:sz w:val="24"/>
          <w:szCs w:val="24"/>
          <w:lang w:val="ru-RU"/>
        </w:rPr>
        <w:t>-10,5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часов. Режим работы групп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E62F3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E62F38">
        <w:rPr>
          <w:rFonts w:hAnsi="Times New Roman" w:cs="Times New Roman"/>
          <w:color w:val="000000"/>
          <w:sz w:val="24"/>
          <w:szCs w:val="24"/>
          <w:lang w:val="ru-RU"/>
        </w:rPr>
        <w:t>7:3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0 до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301B7">
        <w:rPr>
          <w:rFonts w:hAnsi="Times New Roman" w:cs="Times New Roman"/>
          <w:color w:val="000000"/>
          <w:sz w:val="24"/>
          <w:szCs w:val="24"/>
          <w:lang w:val="ru-RU"/>
        </w:rPr>
        <w:t>18:00</w:t>
      </w:r>
      <w:r w:rsidR="006301B7">
        <w:rPr>
          <w:rFonts w:cstheme="minorHAnsi"/>
          <w:sz w:val="24"/>
          <w:lang w:val="ru-RU"/>
        </w:rPr>
        <w:t xml:space="preserve">                                                                                                                    </w:t>
      </w:r>
    </w:p>
    <w:p w:rsidR="007B1BF7" w:rsidRPr="007B1BF7" w:rsidRDefault="007B1BF7" w:rsidP="007B1BF7">
      <w:pPr>
        <w:spacing w:line="600" w:lineRule="atLeast"/>
        <w:rPr>
          <w:b/>
          <w:bCs/>
          <w:spacing w:val="-2"/>
          <w:sz w:val="42"/>
          <w:szCs w:val="42"/>
          <w:lang w:val="ru-RU"/>
        </w:rPr>
      </w:pPr>
      <w:r w:rsidRPr="007B1BF7">
        <w:rPr>
          <w:b/>
          <w:bCs/>
          <w:spacing w:val="-2"/>
          <w:sz w:val="42"/>
          <w:szCs w:val="42"/>
          <w:lang w:val="ru-RU"/>
        </w:rPr>
        <w:lastRenderedPageBreak/>
        <w:t>Аналитическая часть</w:t>
      </w:r>
    </w:p>
    <w:p w:rsidR="00DB35A3" w:rsidRPr="00010ED1" w:rsidRDefault="005D78A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="00641E95" w:rsidRPr="00010E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</w:t>
      </w:r>
      <w:r w:rsidR="00641E95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образовательной деятельности</w:t>
      </w:r>
    </w:p>
    <w:p w:rsidR="00EB3B4C" w:rsidRDefault="007B1BF7" w:rsidP="007B1BF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Детском саду организована в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273-ФЗ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ФГОС дошкольного образования. С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01.01.2021 года Детский сад функционирует в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требованиями СП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молодежи», а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01.03.2021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 xml:space="preserve"> дополнительно с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требованиями СанПиН 1.2.3685-21 «Гигиенические нормативы и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ведется на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основании утвержденной основной образовательной программы дошкольного образования, которая составлена в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ФГОС дошкольного образования с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учетом примерной образовательной программы дошкольного образования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 xml:space="preserve"> санитарно-эпидемиологическими правилами и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нормативами.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Детский сад посещают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воспитанника 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возрасте от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 xml:space="preserve">лет. </w:t>
      </w:r>
      <w:r w:rsidR="00641E95" w:rsidRPr="007B1B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7B1BF7">
        <w:rPr>
          <w:rFonts w:hAnsi="Times New Roman" w:cs="Times New Roman"/>
          <w:color w:val="000000"/>
          <w:sz w:val="24"/>
          <w:szCs w:val="24"/>
          <w:lang w:val="ru-RU"/>
        </w:rPr>
        <w:t>Детском саду сформировано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7B1BF7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="00641E95" w:rsidRPr="007B1BF7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общеразвивающей направленности.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</w:t>
      </w:r>
    </w:p>
    <w:tbl>
      <w:tblPr>
        <w:tblW w:w="951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97"/>
        <w:gridCol w:w="3701"/>
        <w:gridCol w:w="2014"/>
        <w:gridCol w:w="1701"/>
      </w:tblGrid>
      <w:tr w:rsidR="00EB3B4C" w:rsidTr="00EB3B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3B4C" w:rsidRDefault="00EB3B4C" w:rsidP="001A553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3B4C" w:rsidRDefault="00EB3B4C" w:rsidP="001A553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Возраст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3B4C" w:rsidRDefault="00EB3B4C" w:rsidP="001A553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3B4C" w:rsidRDefault="00EB3B4C" w:rsidP="001A553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детей</w:t>
            </w:r>
            <w:proofErr w:type="spellEnd"/>
          </w:p>
        </w:tc>
      </w:tr>
      <w:tr w:rsidR="00EB3B4C" w:rsidTr="00EB3B4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B4C" w:rsidRDefault="00EB3B4C" w:rsidP="001A553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Общеразвивающее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B4C" w:rsidRPr="00EB3B4C" w:rsidRDefault="00EB3B4C" w:rsidP="001A5537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B1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азновозрастная группа раннего возраста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1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(1-3 года)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B4C" w:rsidRPr="00EB3B4C" w:rsidRDefault="00EB3B4C" w:rsidP="001A553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B4C" w:rsidRDefault="00EB3B4C" w:rsidP="001A5537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EB3B4C" w:rsidTr="00EB3B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B4C" w:rsidRDefault="00EB3B4C" w:rsidP="001A55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B4C" w:rsidRDefault="00EB3B4C" w:rsidP="001A5537"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B1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азновозрастная группа (3-5 лет</w:t>
            </w:r>
            <w:proofErr w:type="gramEnd"/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B4C" w:rsidRDefault="00EB3B4C" w:rsidP="001A553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B4C" w:rsidRPr="00EB3B4C" w:rsidRDefault="009E666A" w:rsidP="001A553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EB3B4C" w:rsidTr="00EB3B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B4C" w:rsidRDefault="00EB3B4C" w:rsidP="001A55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B4C" w:rsidRDefault="00EB3B4C" w:rsidP="001A553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proofErr w:type="spellEnd"/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B4C" w:rsidRDefault="00EB3B4C" w:rsidP="001A553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B4C" w:rsidRPr="00EB3B4C" w:rsidRDefault="00EB3B4C" w:rsidP="001A553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</w:tr>
      <w:tr w:rsidR="00EB3B4C" w:rsidTr="00EB3B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B4C" w:rsidRDefault="00EB3B4C" w:rsidP="001A55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B4C" w:rsidRDefault="00EB3B4C" w:rsidP="001A553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B4C" w:rsidRDefault="00EB3B4C" w:rsidP="001A553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B4C" w:rsidRPr="00EB3B4C" w:rsidRDefault="00EB3B4C" w:rsidP="001A553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9E6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EB3B4C" w:rsidTr="00EB3B4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B4C" w:rsidRPr="009E666A" w:rsidRDefault="00EB3B4C" w:rsidP="001A5537">
            <w:pPr>
              <w:rPr>
                <w:b/>
              </w:rPr>
            </w:pPr>
            <w:proofErr w:type="spellStart"/>
            <w:r w:rsidRPr="009E666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B4C" w:rsidRPr="009E666A" w:rsidRDefault="00EB3B4C" w:rsidP="001A5537">
            <w:pPr>
              <w:rPr>
                <w:b/>
                <w:lang w:val="ru-RU"/>
              </w:rPr>
            </w:pPr>
            <w:r w:rsidRPr="009E666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B4C" w:rsidRPr="009E666A" w:rsidRDefault="00EB3B4C" w:rsidP="001A5537">
            <w:pPr>
              <w:rPr>
                <w:b/>
                <w:lang w:val="ru-RU"/>
              </w:rPr>
            </w:pPr>
            <w:r w:rsidRPr="009E666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63</w:t>
            </w:r>
          </w:p>
        </w:tc>
      </w:tr>
    </w:tbl>
    <w:p w:rsidR="00346DD2" w:rsidRDefault="00EB3B4C" w:rsidP="00EB3B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 xml:space="preserve">После послабления </w:t>
      </w:r>
      <w:proofErr w:type="spellStart"/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коронавирусных</w:t>
      </w:r>
      <w:proofErr w:type="spellEnd"/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 xml:space="preserve"> ограничений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 xml:space="preserve">02.07.2022 в детском саду отменили групповую изоляцию (постановление от 20.06.2022 № 18). Также стало возможным проводить массовые мероприятия со смешанными коллективами даже в закрытых помещениях. </w:t>
      </w:r>
      <w:r w:rsidR="00346D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Стало необязательным проводить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дезинфекцию музыкального или спортивного залов в конце рабочего дня, игрушек и другого оборудования. Персонал смог работать без индивидуальных средств защиты (масок и перчаток).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 xml:space="preserve">Снятие </w:t>
      </w:r>
      <w:proofErr w:type="spellStart"/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антиковидных</w:t>
      </w:r>
      <w:proofErr w:type="spellEnd"/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 xml:space="preserve"> ограничений позволило наблюдать динамику улучшения образовательных достижений воспитанников.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На занятиях, прогулках, в самостоятельной деятельности дошкольники стали демонстрировать познавательную активность.</w:t>
      </w:r>
    </w:p>
    <w:p w:rsidR="00EB3B4C" w:rsidRPr="00423ABD" w:rsidRDefault="00346DD2" w:rsidP="00EB3B4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EB3B4C" w:rsidRPr="00423ABD">
        <w:rPr>
          <w:rFonts w:hAnsi="Times New Roman" w:cs="Times New Roman"/>
          <w:color w:val="000000"/>
          <w:sz w:val="24"/>
          <w:szCs w:val="24"/>
          <w:lang w:val="ru-RU"/>
        </w:rPr>
        <w:t>Воспитатели отметили, что в летнее время стало проще укладывать детей спать и проводить занятия. Педагог-психолог провел плановый мониторинг состояния воспитанников и выявил, что уровень тревожности детей в третьей декаде года снизился на 15% по сравнению с показателями первого полугодия. В четвертой декаде процент снижения составил 12.</w:t>
      </w:r>
    </w:p>
    <w:p w:rsidR="00DB35A3" w:rsidRPr="00EB3B4C" w:rsidRDefault="00EB3B4C" w:rsidP="00EB3B4C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EB3B4C">
        <w:rPr>
          <w:rFonts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1.2. </w:t>
      </w:r>
      <w:r w:rsidR="00641E95" w:rsidRPr="00EB3B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DB35A3" w:rsidRPr="00010ED1" w:rsidRDefault="00641E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01.09.2021 Детский сад реализует рабочую программу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работы, которые являются частью основной образовательной программы дошкольного образования.</w:t>
      </w:r>
      <w:r w:rsidR="00EB3B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1,5 года реализации программы воспитания родители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выражают удовлетворенность воспитательным процессом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Детском саду, что отразилось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результатах анкетирования, проведенного</w:t>
      </w:r>
      <w:r w:rsidR="00EB3B4C">
        <w:rPr>
          <w:rFonts w:hAnsi="Times New Roman" w:cs="Times New Roman"/>
          <w:color w:val="000000"/>
          <w:sz w:val="24"/>
          <w:szCs w:val="24"/>
          <w:lang w:val="ru-RU"/>
        </w:rPr>
        <w:t xml:space="preserve"> 20.09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.2022.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тем, родители высказали пожелания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введению мероприятий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Детского сада, например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B3B4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проводить осенние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зимние спортивные мероприятия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открытом воздухе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родителями. Предложения родителей будут рассмотрены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при наличии возможностей Детского сада включены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второе полугодие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  <w:r w:rsidR="00EB3B4C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Чтобы выбрать стратегию воспитательной работы,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2022 году проводился анализ состава семей воспитанников.</w:t>
      </w:r>
    </w:p>
    <w:p w:rsidR="00DB35A3" w:rsidRPr="00EB3B4C" w:rsidRDefault="00641E95">
      <w:pPr>
        <w:rPr>
          <w:rFonts w:hAnsi="Times New Roman" w:cs="Times New Roman"/>
          <w:b/>
          <w:color w:val="000000"/>
          <w:sz w:val="24"/>
          <w:szCs w:val="24"/>
        </w:rPr>
      </w:pPr>
      <w:proofErr w:type="spellStart"/>
      <w:r w:rsidRPr="00EB3B4C">
        <w:rPr>
          <w:rFonts w:hAnsi="Times New Roman" w:cs="Times New Roman"/>
          <w:b/>
          <w:color w:val="000000"/>
          <w:sz w:val="24"/>
          <w:szCs w:val="24"/>
        </w:rPr>
        <w:t>Характеристика</w:t>
      </w:r>
      <w:proofErr w:type="spellEnd"/>
      <w:r w:rsidRPr="00EB3B4C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B3B4C">
        <w:rPr>
          <w:rFonts w:hAnsi="Times New Roman" w:cs="Times New Roman"/>
          <w:b/>
          <w:color w:val="000000"/>
          <w:sz w:val="24"/>
          <w:szCs w:val="24"/>
        </w:rPr>
        <w:t>семей</w:t>
      </w:r>
      <w:proofErr w:type="spellEnd"/>
      <w:r w:rsidRPr="00EB3B4C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B3B4C">
        <w:rPr>
          <w:rFonts w:hAnsi="Times New Roman" w:cs="Times New Roman"/>
          <w:b/>
          <w:color w:val="000000"/>
          <w:sz w:val="24"/>
          <w:szCs w:val="24"/>
        </w:rPr>
        <w:t>по</w:t>
      </w:r>
      <w:proofErr w:type="spellEnd"/>
      <w:r w:rsidRPr="00EB3B4C">
        <w:rPr>
          <w:rFonts w:hAnsi="Times New Roman" w:cs="Times New Roman"/>
          <w:b/>
          <w:color w:val="000000"/>
          <w:sz w:val="24"/>
          <w:szCs w:val="24"/>
        </w:rPr>
        <w:t> </w:t>
      </w:r>
      <w:proofErr w:type="spellStart"/>
      <w:r w:rsidRPr="00EB3B4C">
        <w:rPr>
          <w:rFonts w:hAnsi="Times New Roman" w:cs="Times New Roman"/>
          <w:b/>
          <w:color w:val="000000"/>
          <w:sz w:val="24"/>
          <w:szCs w:val="24"/>
        </w:rPr>
        <w:t>составу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75"/>
        <w:gridCol w:w="1950"/>
        <w:gridCol w:w="4952"/>
      </w:tblGrid>
      <w:tr w:rsidR="009E666A" w:rsidRPr="00575A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EB3B4C" w:rsidRDefault="00641E95" w:rsidP="00EB3B4C">
            <w:pPr>
              <w:jc w:val="center"/>
              <w:rPr>
                <w:b/>
              </w:rPr>
            </w:pPr>
            <w:r w:rsidRPr="00EB3B4C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Состав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9E666A" w:rsidRDefault="00641E95" w:rsidP="00EB3B4C">
            <w:pPr>
              <w:jc w:val="center"/>
              <w:rPr>
                <w:b/>
                <w:lang w:val="ru-RU"/>
              </w:rPr>
            </w:pPr>
            <w:proofErr w:type="spellStart"/>
            <w:r w:rsidRPr="00EB3B4C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B3B4C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3B4C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EB3B4C" w:rsidRDefault="00641E95" w:rsidP="00EB3B4C">
            <w:pPr>
              <w:jc w:val="center"/>
              <w:rPr>
                <w:b/>
                <w:lang w:val="ru-RU"/>
              </w:rPr>
            </w:pPr>
            <w:r w:rsidRPr="00EB3B4C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Процент от</w:t>
            </w:r>
            <w:r w:rsidRPr="00EB3B4C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EB3B4C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9E66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9E666A" w:rsidRDefault="009E666A" w:rsidP="009E666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9E666A" w:rsidP="009E666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 </w:t>
            </w:r>
            <w:r w:rsidR="00641E95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E66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матерью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9E666A" w:rsidRDefault="009E666A" w:rsidP="009E666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9E666A" w:rsidP="009E666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  <w:r w:rsidR="00641E95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E66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отцом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9E666A" w:rsidRDefault="009E666A" w:rsidP="009E666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9E666A" w:rsidP="009E666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  <w:r w:rsidR="00641E95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E66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опекунство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9E666A" w:rsidRDefault="009E666A" w:rsidP="009E666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9E666A" w:rsidP="009E666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41E95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DB35A3" w:rsidRPr="009E666A" w:rsidRDefault="00641E95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9E666A">
        <w:rPr>
          <w:rFonts w:hAnsi="Times New Roman" w:cs="Times New Roman"/>
          <w:b/>
          <w:color w:val="000000"/>
          <w:sz w:val="24"/>
          <w:szCs w:val="24"/>
          <w:lang w:val="ru-RU"/>
        </w:rPr>
        <w:t>Характеристика семей по</w:t>
      </w:r>
      <w:r w:rsidRPr="00EB3B4C">
        <w:rPr>
          <w:rFonts w:hAnsi="Times New Roman" w:cs="Times New Roman"/>
          <w:b/>
          <w:color w:val="000000"/>
          <w:sz w:val="24"/>
          <w:szCs w:val="24"/>
        </w:rPr>
        <w:t> </w:t>
      </w:r>
      <w:r w:rsidRPr="009E666A">
        <w:rPr>
          <w:rFonts w:hAnsi="Times New Roman" w:cs="Times New Roman"/>
          <w:b/>
          <w:color w:val="000000"/>
          <w:sz w:val="24"/>
          <w:szCs w:val="24"/>
          <w:lang w:val="ru-RU"/>
        </w:rPr>
        <w:t>количеству детей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06"/>
        <w:gridCol w:w="1917"/>
        <w:gridCol w:w="4754"/>
      </w:tblGrid>
      <w:tr w:rsidR="00DB35A3" w:rsidRPr="00575A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EB3B4C" w:rsidRDefault="00641E95" w:rsidP="00EB3B4C">
            <w:pPr>
              <w:jc w:val="center"/>
              <w:rPr>
                <w:b/>
              </w:rPr>
            </w:pPr>
            <w:proofErr w:type="spellStart"/>
            <w:r w:rsidRPr="00EB3B4C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B3B4C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3B4C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детей</w:t>
            </w:r>
            <w:proofErr w:type="spellEnd"/>
            <w:r w:rsidRPr="00EB3B4C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в </w:t>
            </w:r>
            <w:proofErr w:type="spellStart"/>
            <w:r w:rsidRPr="00EB3B4C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семье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EB3B4C" w:rsidRDefault="00641E95" w:rsidP="00EB3B4C">
            <w:pPr>
              <w:jc w:val="center"/>
              <w:rPr>
                <w:b/>
              </w:rPr>
            </w:pPr>
            <w:r w:rsidRPr="00EB3B4C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EB3B4C" w:rsidRDefault="00641E95" w:rsidP="00EB3B4C">
            <w:pPr>
              <w:jc w:val="center"/>
              <w:rPr>
                <w:b/>
                <w:lang w:val="ru-RU"/>
              </w:rPr>
            </w:pPr>
            <w:r w:rsidRPr="00EB3B4C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Процент от</w:t>
            </w:r>
            <w:r w:rsidRPr="00EB3B4C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EB3B4C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DB35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9E666A" w:rsidRDefault="00C81EA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C81EA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13 </w:t>
            </w:r>
            <w:r w:rsidR="009E66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41E95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DB35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Два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C81EAF" w:rsidRDefault="00C81EAF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9E666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81E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32 </w:t>
            </w:r>
            <w:r w:rsidR="00641E95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DB35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 ребенка и 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C81EAF" w:rsidRDefault="00C81EAF">
            <w:pPr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9E666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81E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55 </w:t>
            </w:r>
            <w:r w:rsidR="00641E95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EB3B4C" w:rsidRPr="00EB3B4C" w:rsidRDefault="00641E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учетом индивидуальных особенностей детей,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разнообразных форм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методов,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тесной взаимосвязи воспитателей, специалистов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родителей. Детям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неполных семей уделяется большее внимание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первые месяцы после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Детский сад.</w:t>
      </w:r>
      <w:r w:rsidR="00EB3B4C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</w:t>
      </w:r>
      <w:r w:rsidR="00EB3B4C" w:rsidRPr="00EB3B4C">
        <w:rPr>
          <w:rFonts w:hAnsi="Times New Roman" w:cs="Times New Roman"/>
          <w:b/>
          <w:color w:val="000000"/>
          <w:sz w:val="24"/>
          <w:szCs w:val="24"/>
          <w:lang w:val="ru-RU"/>
        </w:rPr>
        <w:t>Вывод:</w:t>
      </w:r>
      <w:r w:rsidR="00EB3B4C" w:rsidRPr="00423ABD">
        <w:rPr>
          <w:rFonts w:hAnsi="Times New Roman" w:cs="Times New Roman"/>
          <w:color w:val="000000"/>
          <w:sz w:val="24"/>
          <w:szCs w:val="24"/>
          <w:lang w:val="ru-RU"/>
        </w:rPr>
        <w:t xml:space="preserve"> все нормативные локальные акты в</w:t>
      </w:r>
      <w:r w:rsidR="00EB3B4C">
        <w:rPr>
          <w:rFonts w:hAnsi="Times New Roman" w:cs="Times New Roman"/>
          <w:color w:val="000000"/>
          <w:sz w:val="24"/>
          <w:szCs w:val="24"/>
        </w:rPr>
        <w:t> </w:t>
      </w:r>
      <w:r w:rsidR="00EB3B4C" w:rsidRPr="00423ABD">
        <w:rPr>
          <w:rFonts w:hAnsi="Times New Roman" w:cs="Times New Roman"/>
          <w:color w:val="000000"/>
          <w:sz w:val="24"/>
          <w:szCs w:val="24"/>
          <w:lang w:val="ru-RU"/>
        </w:rPr>
        <w:t>части содержания, организации образовательного процесса в</w:t>
      </w:r>
      <w:r w:rsidR="00EB3B4C">
        <w:rPr>
          <w:rFonts w:hAnsi="Times New Roman" w:cs="Times New Roman"/>
          <w:color w:val="000000"/>
          <w:sz w:val="24"/>
          <w:szCs w:val="24"/>
        </w:rPr>
        <w:t> </w:t>
      </w:r>
      <w:r w:rsidR="00EB3B4C" w:rsidRPr="00423ABD">
        <w:rPr>
          <w:rFonts w:hAnsi="Times New Roman" w:cs="Times New Roman"/>
          <w:color w:val="000000"/>
          <w:sz w:val="24"/>
          <w:szCs w:val="24"/>
          <w:lang w:val="ru-RU"/>
        </w:rPr>
        <w:t>Детском саду имеются в</w:t>
      </w:r>
      <w:r w:rsidR="00EB3B4C">
        <w:rPr>
          <w:rFonts w:hAnsi="Times New Roman" w:cs="Times New Roman"/>
          <w:color w:val="000000"/>
          <w:sz w:val="24"/>
          <w:szCs w:val="24"/>
        </w:rPr>
        <w:t> </w:t>
      </w:r>
      <w:r w:rsidR="00EB3B4C" w:rsidRPr="00423ABD">
        <w:rPr>
          <w:rFonts w:hAnsi="Times New Roman" w:cs="Times New Roman"/>
          <w:color w:val="000000"/>
          <w:sz w:val="24"/>
          <w:szCs w:val="24"/>
          <w:lang w:val="ru-RU"/>
        </w:rPr>
        <w:t>наличии. Все возрастные группы укомплектованы полностью. Вакантных мест не</w:t>
      </w:r>
      <w:r w:rsidR="00EB3B4C">
        <w:rPr>
          <w:rFonts w:hAnsi="Times New Roman" w:cs="Times New Roman"/>
          <w:color w:val="000000"/>
          <w:sz w:val="24"/>
          <w:szCs w:val="24"/>
        </w:rPr>
        <w:t> </w:t>
      </w:r>
      <w:r w:rsidR="00EB3B4C" w:rsidRPr="00423ABD">
        <w:rPr>
          <w:rFonts w:hAnsi="Times New Roman" w:cs="Times New Roman"/>
          <w:color w:val="000000"/>
          <w:sz w:val="24"/>
          <w:szCs w:val="24"/>
          <w:lang w:val="ru-RU"/>
        </w:rPr>
        <w:t>имеется.</w:t>
      </w:r>
      <w:r w:rsidR="00EB3B4C">
        <w:rPr>
          <w:rFonts w:hAnsi="Times New Roman" w:cs="Times New Roman"/>
          <w:color w:val="000000"/>
          <w:sz w:val="24"/>
          <w:szCs w:val="24"/>
        </w:rPr>
        <w:t> </w:t>
      </w:r>
      <w:r w:rsidR="00EB3B4C" w:rsidRPr="00423ABD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 ДОО в течение отчетного периода осуществлялась в соответствии с требованиями действующего законодательства.</w:t>
      </w:r>
      <w:r w:rsidR="00EB3B4C">
        <w:rPr>
          <w:rFonts w:hAnsi="Times New Roman" w:cs="Times New Roman"/>
          <w:color w:val="000000"/>
          <w:sz w:val="24"/>
          <w:szCs w:val="24"/>
        </w:rPr>
        <w:t> </w:t>
      </w:r>
    </w:p>
    <w:p w:rsidR="00DB35A3" w:rsidRPr="00010ED1" w:rsidRDefault="00DB35A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35A3" w:rsidRPr="00010ED1" w:rsidRDefault="00641E9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II</w:t>
      </w:r>
      <w:r w:rsidRPr="00010E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системы управления организации</w:t>
      </w:r>
    </w:p>
    <w:p w:rsidR="00DB35A3" w:rsidRPr="00010ED1" w:rsidRDefault="00641E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Управление Детским садом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действующим законодательством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уставом Детского сада.</w:t>
      </w:r>
      <w:r w:rsidR="00C81E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Управление Детским садом строится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принципах единоначалия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 xml:space="preserve">коллегиальности. Коллегиальными органами управления являются: </w:t>
      </w:r>
      <w:r w:rsidR="00346DD2">
        <w:rPr>
          <w:rFonts w:hAnsi="Times New Roman" w:cs="Times New Roman"/>
          <w:color w:val="000000"/>
          <w:sz w:val="24"/>
          <w:szCs w:val="24"/>
          <w:lang w:val="ru-RU"/>
        </w:rPr>
        <w:t xml:space="preserve">попечительский 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 xml:space="preserve"> совет, педагогический совет, общее собрание работников. </w:t>
      </w:r>
      <w:r w:rsidR="00C81EAF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Единоличным исполнительным органом является руководитель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E66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 xml:space="preserve"> заведующий.</w:t>
      </w:r>
    </w:p>
    <w:p w:rsidR="00DB35A3" w:rsidRPr="009E666A" w:rsidRDefault="00641E95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9E666A">
        <w:rPr>
          <w:rFonts w:hAnsi="Times New Roman" w:cs="Times New Roman"/>
          <w:b/>
          <w:color w:val="000000"/>
          <w:sz w:val="24"/>
          <w:szCs w:val="24"/>
          <w:lang w:val="ru-RU"/>
        </w:rPr>
        <w:t>Органы управления, действующие в</w:t>
      </w:r>
      <w:r w:rsidRPr="009E666A">
        <w:rPr>
          <w:rFonts w:hAnsi="Times New Roman" w:cs="Times New Roman"/>
          <w:b/>
          <w:color w:val="000000"/>
          <w:sz w:val="24"/>
          <w:szCs w:val="24"/>
        </w:rPr>
        <w:t> </w:t>
      </w:r>
      <w:r w:rsidRPr="009E666A">
        <w:rPr>
          <w:rFonts w:hAnsi="Times New Roman" w:cs="Times New Roman"/>
          <w:b/>
          <w:color w:val="000000"/>
          <w:sz w:val="24"/>
          <w:szCs w:val="24"/>
          <w:lang w:val="ru-RU"/>
        </w:rPr>
        <w:t>Детском саду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24"/>
        <w:gridCol w:w="7153"/>
      </w:tblGrid>
      <w:tr w:rsidR="00C81EAF" w:rsidRPr="00C81E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C81EAF" w:rsidRDefault="00641E95" w:rsidP="00C81EAF">
            <w:pPr>
              <w:jc w:val="center"/>
              <w:rPr>
                <w:lang w:val="ru-RU"/>
              </w:rPr>
            </w:pPr>
            <w:r w:rsidRPr="00C81E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C81EAF" w:rsidRDefault="00641E95" w:rsidP="00C81EAF">
            <w:pPr>
              <w:jc w:val="center"/>
              <w:rPr>
                <w:lang w:val="ru-RU"/>
              </w:rPr>
            </w:pPr>
            <w:r w:rsidRPr="00C81E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Функции</w:t>
            </w:r>
          </w:p>
        </w:tc>
      </w:tr>
      <w:tr w:rsidR="00C81EAF" w:rsidRPr="00575A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C81EAF" w:rsidRDefault="00641E95" w:rsidP="00C81EAF">
            <w:pPr>
              <w:jc w:val="center"/>
              <w:rPr>
                <w:lang w:val="ru-RU"/>
              </w:rPr>
            </w:pPr>
            <w:r w:rsidRPr="00C81E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010ED1" w:rsidRDefault="00641E95">
            <w:pPr>
              <w:rPr>
                <w:lang w:val="ru-RU"/>
              </w:rPr>
            </w:pP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 эффективное взаимодействие структурных подразделений организации,</w:t>
            </w:r>
            <w:r w:rsidRPr="00010ED1">
              <w:rPr>
                <w:lang w:val="ru-RU"/>
              </w:rPr>
              <w:br/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C81EAF" w:rsidRPr="00575A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 w:rsidP="00C81EAF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C81EAF" w:rsidRDefault="00641E95" w:rsidP="00C81E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1E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Рассматривает вопросы:</w:t>
            </w:r>
            <w:r w:rsidR="00C81E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- </w:t>
            </w:r>
            <w:r w:rsidRPr="00C81E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 образовательной организации;</w:t>
            </w:r>
            <w:r w:rsidR="00C81E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- </w:t>
            </w:r>
            <w:r w:rsidRPr="00C81E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финансово-хозяйственной деятельности;</w:t>
            </w:r>
            <w:r w:rsidR="00C81E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- </w:t>
            </w:r>
            <w:r w:rsidRPr="00C81E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</w:t>
            </w:r>
          </w:p>
        </w:tc>
      </w:tr>
      <w:tr w:rsidR="00C81EAF" w:rsidRPr="00575A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 w:rsidP="00C81EAF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C81EAF" w:rsidRDefault="00641E95" w:rsidP="00C81E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</w:t>
            </w:r>
            <w:r w:rsidRPr="00010ED1">
              <w:rPr>
                <w:lang w:val="ru-RU"/>
              </w:rPr>
              <w:br/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 Детского сада,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рассматривает</w:t>
            </w:r>
            <w:r w:rsidRPr="00010ED1">
              <w:rPr>
                <w:lang w:val="ru-RU"/>
              </w:rPr>
              <w:br/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вопросы:</w:t>
            </w:r>
            <w:r w:rsidR="00C81E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- </w:t>
            </w:r>
            <w:r w:rsidRPr="00C81EAF">
              <w:rPr>
                <w:sz w:val="24"/>
                <w:lang w:val="ru-RU"/>
              </w:rPr>
              <w:t>развития образовательных услуг;</w:t>
            </w:r>
            <w:r w:rsidR="00C81EAF">
              <w:rPr>
                <w:sz w:val="24"/>
                <w:lang w:val="ru-RU"/>
              </w:rPr>
              <w:t xml:space="preserve">                                                        - </w:t>
            </w:r>
            <w:r w:rsidRPr="00C81EAF">
              <w:rPr>
                <w:sz w:val="24"/>
                <w:lang w:val="ru-RU"/>
              </w:rPr>
              <w:t>регламентации образовательных отношений;</w:t>
            </w:r>
            <w:r w:rsidR="00C81EAF">
              <w:rPr>
                <w:sz w:val="24"/>
                <w:lang w:val="ru-RU"/>
              </w:rPr>
              <w:t xml:space="preserve">                                                   - </w:t>
            </w:r>
            <w:r w:rsidRPr="00C81EAF">
              <w:rPr>
                <w:sz w:val="24"/>
                <w:lang w:val="ru-RU"/>
              </w:rPr>
              <w:t>разработки образовательных программ;</w:t>
            </w:r>
            <w:r w:rsidR="00C81EAF">
              <w:rPr>
                <w:sz w:val="24"/>
                <w:lang w:val="ru-RU"/>
              </w:rPr>
              <w:t xml:space="preserve">                                                                     - </w:t>
            </w:r>
            <w:r w:rsidRPr="00C81EAF">
              <w:rPr>
                <w:sz w:val="24"/>
                <w:lang w:val="ru-RU"/>
              </w:rPr>
              <w:t>выбора учебников, учебных пособий, средств обучения и</w:t>
            </w:r>
            <w:r w:rsidR="00C81EAF">
              <w:rPr>
                <w:sz w:val="24"/>
                <w:lang w:val="ru-RU"/>
              </w:rPr>
              <w:t xml:space="preserve"> </w:t>
            </w:r>
            <w:r w:rsidRPr="00C81EAF">
              <w:rPr>
                <w:sz w:val="24"/>
                <w:lang w:val="ru-RU"/>
              </w:rPr>
              <w:t>воспитания;</w:t>
            </w:r>
            <w:r w:rsidR="00C81EAF">
              <w:rPr>
                <w:sz w:val="24"/>
                <w:lang w:val="ru-RU"/>
              </w:rPr>
              <w:t xml:space="preserve">                                                                                                - </w:t>
            </w:r>
            <w:r w:rsidRPr="00C81EAF">
              <w:rPr>
                <w:sz w:val="24"/>
                <w:lang w:val="ru-RU"/>
              </w:rPr>
              <w:t>материально-технического обеспечения образовательного процесса;</w:t>
            </w:r>
            <w:r w:rsidR="00C81EAF">
              <w:rPr>
                <w:sz w:val="24"/>
                <w:lang w:val="ru-RU"/>
              </w:rPr>
              <w:t xml:space="preserve">                                                                                                         - </w:t>
            </w:r>
            <w:r w:rsidRPr="00C81EAF">
              <w:rPr>
                <w:sz w:val="24"/>
                <w:lang w:val="ru-RU"/>
              </w:rPr>
              <w:t>аттестации, повышении квалификации педагогических работников;</w:t>
            </w:r>
            <w:r w:rsidR="00C81EAF">
              <w:rPr>
                <w:sz w:val="24"/>
                <w:lang w:val="ru-RU"/>
              </w:rPr>
              <w:t xml:space="preserve">                                                                                                              - </w:t>
            </w:r>
            <w:r w:rsidRPr="00C81EAF">
              <w:rPr>
                <w:sz w:val="24"/>
                <w:lang w:val="ru-RU"/>
              </w:rPr>
              <w:t>координации деятельности методических объединений</w:t>
            </w:r>
          </w:p>
        </w:tc>
      </w:tr>
      <w:tr w:rsidR="00C81EAF" w:rsidRPr="00575A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 w:rsidP="00C81EAF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010ED1" w:rsidRDefault="00641E95" w:rsidP="00C81E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</w:t>
            </w:r>
            <w:r w:rsidRPr="00010ED1">
              <w:rPr>
                <w:lang w:val="ru-RU"/>
              </w:rPr>
              <w:br/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организацией,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  <w:r w:rsidR="00C81E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- 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принятии коллективного договора, Правил трудового распорядка, изменений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ним;</w:t>
            </w:r>
            <w:r w:rsidR="00C81E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- 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обязанностями работников;</w:t>
            </w:r>
            <w:r w:rsidR="00C81E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- 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 образовательной организации;</w:t>
            </w:r>
            <w:r w:rsidR="00C81E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- 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материальной базы</w:t>
            </w:r>
          </w:p>
        </w:tc>
      </w:tr>
    </w:tbl>
    <w:p w:rsidR="00DB35A3" w:rsidRPr="00010ED1" w:rsidRDefault="00C81E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Структура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система управления соответствуют специфике деятельности Детского сада.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итогам 2022 года система управления Детского сада оценивается как эффективная, позволяющая учесть мнение работников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всех участников образовательных отношений.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следующем году изменение системы управления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планируется.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9654C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</w:t>
      </w:r>
      <w:r w:rsidRPr="00C81EAF">
        <w:rPr>
          <w:rFonts w:hAnsi="Times New Roman" w:cs="Times New Roman"/>
          <w:b/>
          <w:color w:val="000000"/>
          <w:sz w:val="24"/>
          <w:szCs w:val="24"/>
          <w:lang w:val="ru-RU"/>
        </w:rPr>
        <w:t>Вывод: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 xml:space="preserve">ДОУ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зарегистрировано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нормативными документами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сфере образования. Структура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механизм управления дошкольным учреждением определяет его стабильное функционирование. Управление Детским садом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основе сочетания принципов единоначалия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коллегиальности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аналитическом уровне.</w:t>
      </w:r>
    </w:p>
    <w:p w:rsidR="00DB35A3" w:rsidRPr="00010ED1" w:rsidRDefault="00641E9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010E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подготовки обучающихся</w:t>
      </w:r>
    </w:p>
    <w:p w:rsidR="00DB35A3" w:rsidRDefault="00641E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Уровень развития детей анализируется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итогам педагогической диагностики. </w:t>
      </w:r>
      <w:r w:rsidRPr="00C81EAF">
        <w:rPr>
          <w:rFonts w:hAnsi="Times New Roman" w:cs="Times New Roman"/>
          <w:color w:val="000000"/>
          <w:sz w:val="24"/>
          <w:szCs w:val="24"/>
          <w:lang w:val="ru-RU"/>
        </w:rPr>
        <w:t>Формы проведения диагностики:</w:t>
      </w:r>
      <w:r w:rsidR="00C81EAF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- 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диагностические занятия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каждому разделу программы);</w:t>
      </w:r>
      <w:r w:rsidR="00C81EAF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- </w:t>
      </w:r>
      <w:r w:rsidRPr="00C81EAF">
        <w:rPr>
          <w:rFonts w:hAnsi="Times New Roman" w:cs="Times New Roman"/>
          <w:color w:val="000000"/>
          <w:sz w:val="24"/>
          <w:szCs w:val="24"/>
          <w:lang w:val="ru-RU"/>
        </w:rPr>
        <w:t>диагностические срезы;</w:t>
      </w:r>
      <w:r w:rsidR="00C81EAF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- </w:t>
      </w:r>
      <w:r w:rsidRPr="00C81EAF">
        <w:rPr>
          <w:rFonts w:hAnsi="Times New Roman" w:cs="Times New Roman"/>
          <w:color w:val="000000"/>
          <w:sz w:val="24"/>
          <w:szCs w:val="24"/>
          <w:lang w:val="ru-RU"/>
        </w:rPr>
        <w:t>наблюдения, итоговые занятия.</w:t>
      </w:r>
      <w:r w:rsidR="00C81EAF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Разработаны диагностические карты освоения основной образовательной программы дошкольного образования Детского сада (ООП Детского сада)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каждой возрастной группе. Карты включают анализ уровня развития 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рамках целевых ориентиров дошкольного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 xml:space="preserve">качества освоения образовательных областей. Так, результаты качества освоения ООП Детского сада </w:t>
      </w:r>
      <w:proofErr w:type="gramStart"/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конец</w:t>
      </w:r>
      <w:proofErr w:type="gramEnd"/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 xml:space="preserve"> 2022 года выглядят следующим образом:</w:t>
      </w:r>
    </w:p>
    <w:p w:rsidR="00C81EAF" w:rsidRPr="00C81EAF" w:rsidRDefault="00C81EAF" w:rsidP="00C81EA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81EAF">
        <w:rPr>
          <w:rFonts w:ascii="Times New Roman" w:hAnsi="Times New Roman" w:cs="Times New Roman"/>
          <w:sz w:val="24"/>
          <w:szCs w:val="24"/>
          <w:lang w:val="ru-RU"/>
        </w:rPr>
        <w:t>В начале года были выявлены стартовые условия (исходный уровень развития ребенка), определены достижения ребенка к этому времени, а так же проблемы развития, для решения которых требуется помощь воспитателя. На основе этой диагностики воспитатели ДОУ совместно с педагого</w:t>
      </w:r>
      <w:proofErr w:type="gramStart"/>
      <w:r w:rsidRPr="00C81EAF">
        <w:rPr>
          <w:rFonts w:ascii="Times New Roman" w:hAnsi="Times New Roman" w:cs="Times New Roman"/>
          <w:sz w:val="24"/>
          <w:szCs w:val="24"/>
          <w:lang w:val="ru-RU"/>
        </w:rPr>
        <w:t>м-</w:t>
      </w:r>
      <w:proofErr w:type="gramEnd"/>
      <w:r w:rsidRPr="00C81EAF">
        <w:rPr>
          <w:rFonts w:ascii="Times New Roman" w:hAnsi="Times New Roman" w:cs="Times New Roman"/>
          <w:sz w:val="24"/>
          <w:szCs w:val="24"/>
          <w:lang w:val="ru-RU"/>
        </w:rPr>
        <w:t xml:space="preserve"> психологом и педагогом- логопедом, музыкальным руководителем ДОУ, старшим воспитателем определили проблемные сферы, мешающие личностному развитию детей, а также выделили их достижения и индивидуальные проявления, требующие педагогической поддержки. В конце учебного года по результатам  итоговой диагностики проведена оценка степени решения педагогами поставленных задач и определены  перспективы дальнейшего проектирования педагогического процесса с учетом новых задач развития каждого ребенка.                         </w:t>
      </w:r>
      <w:r w:rsidR="00A457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</w:t>
      </w:r>
      <w:r w:rsidRPr="00C81EA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 итогам диагностики качества образования </w:t>
      </w:r>
      <w:r w:rsidRPr="00C81EAF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на начало</w:t>
      </w:r>
      <w:r w:rsidRPr="00C81EA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учебного года выявлены следующие результаты по ДОУ:</w:t>
      </w:r>
      <w:r w:rsidRPr="00C81EA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С высоким уровнем развития- 3 (5 %) ребенка                                                                                       Выше среднего- 23 (37 %) ребенка                                                                                                      Средний-  17 (27 %) детей                                                                                                                        Ниже среднего- 13 (21 %) детей                                                                                                             Низкий- 6 (10 %) детей</w:t>
      </w:r>
      <w:proofErr w:type="gramStart"/>
      <w:r w:rsidR="00A457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</w:t>
      </w:r>
      <w:r w:rsidRPr="00C81EAF"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proofErr w:type="gramEnd"/>
      <w:r w:rsidRPr="00C81EA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 итогам диагностики качества образования </w:t>
      </w:r>
      <w:r w:rsidRPr="00C81EAF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на конец</w:t>
      </w:r>
      <w:r w:rsidRPr="00C81EA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учебного года выявлены следующие результаты по ДОУ:</w:t>
      </w:r>
      <w:r w:rsidRPr="00C81EA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С высоким уровнем развития- 9 (14  %) ребенка                                                                                       Выше среднего- 51 (77  %) ребенка                                                                                                      </w:t>
      </w:r>
      <w:proofErr w:type="gramStart"/>
      <w:r w:rsidRPr="00C81EAF">
        <w:rPr>
          <w:rFonts w:ascii="Times New Roman" w:hAnsi="Times New Roman" w:cs="Times New Roman"/>
          <w:sz w:val="24"/>
          <w:szCs w:val="24"/>
          <w:lang w:val="ru-RU"/>
        </w:rPr>
        <w:t>Средний</w:t>
      </w:r>
      <w:proofErr w:type="gramEnd"/>
      <w:r w:rsidRPr="00C81EAF">
        <w:rPr>
          <w:rFonts w:ascii="Times New Roman" w:hAnsi="Times New Roman" w:cs="Times New Roman"/>
          <w:sz w:val="24"/>
          <w:szCs w:val="24"/>
          <w:lang w:val="ru-RU"/>
        </w:rPr>
        <w:t>-  6 (9  %) детей                                                                                                                        Ниже среднего- 0                                                                                                                 Низкий- 0</w:t>
      </w:r>
    </w:p>
    <w:tbl>
      <w:tblPr>
        <w:tblStyle w:val="aa"/>
        <w:tblW w:w="0" w:type="auto"/>
        <w:tblInd w:w="-601" w:type="dxa"/>
        <w:tblLook w:val="04A0" w:firstRow="1" w:lastRow="0" w:firstColumn="1" w:lastColumn="0" w:noHBand="0" w:noVBand="1"/>
      </w:tblPr>
      <w:tblGrid>
        <w:gridCol w:w="1711"/>
        <w:gridCol w:w="1028"/>
        <w:gridCol w:w="1009"/>
        <w:gridCol w:w="632"/>
        <w:gridCol w:w="620"/>
        <w:gridCol w:w="632"/>
        <w:gridCol w:w="620"/>
        <w:gridCol w:w="1137"/>
        <w:gridCol w:w="1116"/>
        <w:gridCol w:w="676"/>
        <w:gridCol w:w="663"/>
      </w:tblGrid>
      <w:tr w:rsidR="00C81EAF" w:rsidTr="001A5537"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Уровень развития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Младшая</w:t>
            </w:r>
          </w:p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разновозрастная </w:t>
            </w:r>
          </w:p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2-4г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Средняя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Старшая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Подготовительная </w:t>
            </w:r>
          </w:p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 школе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ДОУ</w:t>
            </w:r>
          </w:p>
        </w:tc>
      </w:tr>
      <w:tr w:rsidR="00C81EAF" w:rsidTr="001A553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1EAF" w:rsidRDefault="00C81EAF" w:rsidP="001A5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К.г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К.г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К.г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К.г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Н.Г.</w:t>
            </w:r>
          </w:p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К.Г.</w:t>
            </w:r>
          </w:p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</w:tr>
      <w:tr w:rsidR="00C81EAF" w:rsidTr="001A5537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EAF" w:rsidRPr="00117FA3" w:rsidRDefault="00C81EAF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81EAF" w:rsidRPr="00117FA3" w:rsidRDefault="00C81EAF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EAF" w:rsidRPr="00117FA3" w:rsidRDefault="00C81EAF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EAF" w:rsidRPr="00117FA3" w:rsidRDefault="00C81EAF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EAF" w:rsidRPr="00117FA3" w:rsidRDefault="00C81EAF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EAF" w:rsidRPr="00117FA3" w:rsidRDefault="00C81EAF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81EAF" w:rsidTr="001A5537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EAF" w:rsidRPr="00117FA3" w:rsidRDefault="00C81EAF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EAF" w:rsidRPr="00117FA3" w:rsidRDefault="00C81EAF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EAF" w:rsidRPr="00117FA3" w:rsidRDefault="00C81EAF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A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EAF" w:rsidRPr="00117FA3" w:rsidRDefault="00C81EAF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EAF" w:rsidRPr="00117FA3" w:rsidRDefault="00C81EAF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C81EAF" w:rsidTr="001A5537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EAF" w:rsidRPr="00117FA3" w:rsidRDefault="00C81EAF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EAF" w:rsidRPr="00117FA3" w:rsidRDefault="00C81EAF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EAF" w:rsidRPr="00117FA3" w:rsidRDefault="00C81EAF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EAF" w:rsidRPr="00117FA3" w:rsidRDefault="00C81EAF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EAF" w:rsidRPr="00117FA3" w:rsidRDefault="00C81EAF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81EAF" w:rsidTr="001A5537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 СРЕДНЕГО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EAF" w:rsidRPr="00117FA3" w:rsidRDefault="00C81EAF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81EAF" w:rsidRPr="00117FA3" w:rsidRDefault="00C81EAF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EAF" w:rsidRPr="00117FA3" w:rsidRDefault="00C81EAF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EAF" w:rsidRPr="00117FA3" w:rsidRDefault="00C81EAF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EAF" w:rsidRPr="00117FA3" w:rsidRDefault="00C81EAF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EAF" w:rsidRPr="00117FA3" w:rsidRDefault="00C81EAF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1EAF" w:rsidTr="001A5537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EAF" w:rsidRPr="00117FA3" w:rsidRDefault="00C81EAF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EAF" w:rsidRPr="00117FA3" w:rsidRDefault="00C81EAF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EAF" w:rsidRPr="00117FA3" w:rsidRDefault="00C81EAF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EAF" w:rsidRDefault="00C81EAF" w:rsidP="001A5537">
            <w:pPr>
              <w:jc w:val="center"/>
              <w:rPr>
                <w:rFonts w:ascii="Symbol" w:hAnsi="Symbol" w:cs="Times New Roman"/>
                <w:caps/>
                <w:sz w:val="24"/>
                <w:szCs w:val="24"/>
              </w:rPr>
            </w:pPr>
            <w:r>
              <w:rPr>
                <w:rFonts w:ascii="Symbol" w:hAnsi="Symbol" w:cs="Times New Roman"/>
                <w:caps/>
                <w:sz w:val="24"/>
                <w:szCs w:val="24"/>
              </w:rPr>
              <w:t>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EAF" w:rsidRPr="00117FA3" w:rsidRDefault="00C81EAF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EAF" w:rsidRDefault="00C81EAF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EAF" w:rsidRPr="00117FA3" w:rsidRDefault="00C81EAF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81EAF" w:rsidRPr="00A45767" w:rsidRDefault="00C81EAF" w:rsidP="00A45767">
      <w:pPr>
        <w:pStyle w:val="a6"/>
        <w:jc w:val="center"/>
        <w:rPr>
          <w:b/>
          <w:sz w:val="24"/>
          <w:lang w:val="ru-RU"/>
        </w:rPr>
      </w:pPr>
      <w:r w:rsidRPr="00A45767">
        <w:rPr>
          <w:b/>
          <w:sz w:val="24"/>
          <w:lang w:val="ru-RU"/>
        </w:rPr>
        <w:t>Сводная монит</w:t>
      </w:r>
      <w:r w:rsidR="00A45767">
        <w:rPr>
          <w:b/>
          <w:sz w:val="24"/>
          <w:lang w:val="ru-RU"/>
        </w:rPr>
        <w:t xml:space="preserve">оринга образовательного процесс                   </w:t>
      </w:r>
      <w:r w:rsidR="0054130B">
        <w:rPr>
          <w:b/>
          <w:sz w:val="24"/>
          <w:lang w:val="ru-RU"/>
        </w:rPr>
        <w:t xml:space="preserve">                               </w:t>
      </w:r>
      <w:r w:rsidRPr="00A45767">
        <w:rPr>
          <w:b/>
          <w:sz w:val="24"/>
          <w:lang w:val="ru-RU"/>
        </w:rPr>
        <w:t>Сентябр</w:t>
      </w:r>
      <w:proofErr w:type="gramStart"/>
      <w:r w:rsidRPr="00A45767">
        <w:rPr>
          <w:b/>
          <w:sz w:val="24"/>
          <w:lang w:val="ru-RU"/>
        </w:rPr>
        <w:t>ь-</w:t>
      </w:r>
      <w:proofErr w:type="gramEnd"/>
      <w:r w:rsidRPr="00A45767">
        <w:rPr>
          <w:b/>
          <w:sz w:val="24"/>
          <w:lang w:val="ru-RU"/>
        </w:rPr>
        <w:t xml:space="preserve"> май   2021– 2022 учебный год</w:t>
      </w:r>
      <w:r w:rsidR="00A45767">
        <w:rPr>
          <w:b/>
          <w:sz w:val="24"/>
          <w:lang w:val="ru-RU"/>
        </w:rPr>
        <w:t xml:space="preserve">                                                                      </w:t>
      </w:r>
      <w:r w:rsidRPr="00A45767">
        <w:rPr>
          <w:b/>
          <w:i/>
          <w:sz w:val="24"/>
          <w:lang w:val="ru-RU"/>
        </w:rPr>
        <w:t>(уровни овладения необходимыми навыками и умениями по образовательным областям)</w:t>
      </w:r>
    </w:p>
    <w:tbl>
      <w:tblPr>
        <w:tblStyle w:val="aa"/>
        <w:tblW w:w="10348" w:type="dxa"/>
        <w:tblInd w:w="-601" w:type="dxa"/>
        <w:tblLook w:val="04A0" w:firstRow="1" w:lastRow="0" w:firstColumn="1" w:lastColumn="0" w:noHBand="0" w:noVBand="1"/>
      </w:tblPr>
      <w:tblGrid>
        <w:gridCol w:w="1946"/>
        <w:gridCol w:w="507"/>
        <w:gridCol w:w="451"/>
        <w:gridCol w:w="625"/>
        <w:gridCol w:w="561"/>
        <w:gridCol w:w="772"/>
        <w:gridCol w:w="772"/>
        <w:gridCol w:w="711"/>
        <w:gridCol w:w="680"/>
        <w:gridCol w:w="491"/>
        <w:gridCol w:w="491"/>
        <w:gridCol w:w="711"/>
        <w:gridCol w:w="674"/>
        <w:gridCol w:w="711"/>
        <w:gridCol w:w="918"/>
      </w:tblGrid>
      <w:tr w:rsidR="00C81EAF" w:rsidTr="0054130B">
        <w:tc>
          <w:tcPr>
            <w:tcW w:w="0" w:type="auto"/>
          </w:tcPr>
          <w:p w:rsidR="00C81EAF" w:rsidRPr="00943269" w:rsidRDefault="00C81EAF" w:rsidP="001A5537">
            <w:pPr>
              <w:rPr>
                <w:rFonts w:ascii="Times New Roman" w:hAnsi="Times New Roman" w:cs="Times New Roman"/>
                <w:b/>
              </w:rPr>
            </w:pPr>
            <w:r w:rsidRPr="00943269">
              <w:rPr>
                <w:rFonts w:ascii="Times New Roman" w:hAnsi="Times New Roman" w:cs="Times New Roman"/>
                <w:b/>
              </w:rPr>
              <w:t>Группа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</w:tcPr>
          <w:p w:rsidR="00C81EAF" w:rsidRPr="00943269" w:rsidRDefault="00C81EAF" w:rsidP="001A5537">
            <w:pPr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proofErr w:type="spellStart"/>
            <w:r w:rsidRPr="00943269">
              <w:rPr>
                <w:rFonts w:ascii="Times New Roman" w:hAnsi="Times New Roman" w:cs="Times New Roman"/>
                <w:i/>
                <w:sz w:val="18"/>
              </w:rPr>
              <w:t>Н.г</w:t>
            </w:r>
            <w:proofErr w:type="spellEnd"/>
            <w:r w:rsidRPr="00943269">
              <w:rPr>
                <w:rFonts w:ascii="Times New Roman" w:hAnsi="Times New Roman" w:cs="Times New Roman"/>
                <w:i/>
                <w:sz w:val="18"/>
              </w:rPr>
              <w:t>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EAF" w:rsidRPr="00943269" w:rsidRDefault="00C81EAF" w:rsidP="001A5537">
            <w:pPr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proofErr w:type="spellStart"/>
            <w:r w:rsidRPr="00943269">
              <w:rPr>
                <w:rFonts w:ascii="Times New Roman" w:hAnsi="Times New Roman" w:cs="Times New Roman"/>
                <w:i/>
                <w:sz w:val="18"/>
              </w:rPr>
              <w:t>К.г</w:t>
            </w:r>
            <w:proofErr w:type="spellEnd"/>
          </w:p>
        </w:tc>
        <w:tc>
          <w:tcPr>
            <w:tcW w:w="7785" w:type="dxa"/>
            <w:gridSpan w:val="12"/>
            <w:tcBorders>
              <w:left w:val="single" w:sz="4" w:space="0" w:color="auto"/>
            </w:tcBorders>
          </w:tcPr>
          <w:p w:rsidR="00C81EAF" w:rsidRPr="00943269" w:rsidRDefault="00C81EAF" w:rsidP="001A553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43269">
              <w:rPr>
                <w:rFonts w:ascii="Times New Roman" w:hAnsi="Times New Roman" w:cs="Times New Roman"/>
                <w:b/>
                <w:sz w:val="18"/>
              </w:rPr>
              <w:t>Образовательные области</w:t>
            </w:r>
          </w:p>
        </w:tc>
      </w:tr>
      <w:tr w:rsidR="00C81EAF" w:rsidTr="0054130B">
        <w:tc>
          <w:tcPr>
            <w:tcW w:w="0" w:type="auto"/>
            <w:vAlign w:val="center"/>
          </w:tcPr>
          <w:p w:rsidR="00C81EAF" w:rsidRPr="00943269" w:rsidRDefault="00C81EAF" w:rsidP="001A5537">
            <w:pPr>
              <w:rPr>
                <w:rFonts w:ascii="Times New Roman" w:hAnsi="Times New Roman" w:cs="Times New Roman"/>
                <w:b/>
              </w:rPr>
            </w:pPr>
            <w:r w:rsidRPr="00943269">
              <w:rPr>
                <w:rFonts w:ascii="Times New Roman" w:hAnsi="Times New Roman" w:cs="Times New Roman"/>
                <w:b/>
              </w:rPr>
              <w:t>Кол-во детей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</w:tcPr>
          <w:p w:rsidR="00C81EAF" w:rsidRPr="00943269" w:rsidRDefault="00C81EAF" w:rsidP="001A5537">
            <w:pPr>
              <w:jc w:val="center"/>
              <w:rPr>
                <w:rFonts w:ascii="Times New Roman" w:hAnsi="Times New Roman" w:cs="Times New Roman"/>
                <w:i/>
                <w:sz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EAF" w:rsidRPr="00943269" w:rsidRDefault="00C81EAF" w:rsidP="001A5537">
            <w:pPr>
              <w:jc w:val="center"/>
              <w:rPr>
                <w:rFonts w:ascii="Times New Roman" w:hAnsi="Times New Roman" w:cs="Times New Roman"/>
                <w:i/>
                <w:sz w:val="18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</w:tcPr>
          <w:p w:rsidR="00C81EAF" w:rsidRPr="00943269" w:rsidRDefault="00C81EAF" w:rsidP="001A5537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943269">
              <w:rPr>
                <w:rFonts w:ascii="Times New Roman" w:hAnsi="Times New Roman" w:cs="Times New Roman"/>
                <w:b/>
                <w:sz w:val="18"/>
              </w:rPr>
              <w:t>Физическое развитие</w:t>
            </w:r>
          </w:p>
        </w:tc>
        <w:tc>
          <w:tcPr>
            <w:tcW w:w="0" w:type="auto"/>
            <w:gridSpan w:val="2"/>
          </w:tcPr>
          <w:p w:rsidR="00C81EAF" w:rsidRPr="00943269" w:rsidRDefault="00C81EAF" w:rsidP="001A553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943269">
              <w:rPr>
                <w:rFonts w:ascii="Times New Roman" w:hAnsi="Times New Roman" w:cs="Times New Roman"/>
                <w:b/>
                <w:sz w:val="16"/>
              </w:rPr>
              <w:t>Социальн</w:t>
            </w:r>
            <w:proofErr w:type="gramStart"/>
            <w:r w:rsidRPr="00943269">
              <w:rPr>
                <w:rFonts w:ascii="Times New Roman" w:hAnsi="Times New Roman" w:cs="Times New Roman"/>
                <w:b/>
                <w:sz w:val="16"/>
              </w:rPr>
              <w:t>о-</w:t>
            </w:r>
            <w:proofErr w:type="gramEnd"/>
            <w:r w:rsidRPr="00943269">
              <w:rPr>
                <w:rFonts w:ascii="Times New Roman" w:hAnsi="Times New Roman" w:cs="Times New Roman"/>
                <w:b/>
                <w:sz w:val="16"/>
              </w:rPr>
              <w:t xml:space="preserve"> коммуникативное развитие</w:t>
            </w:r>
          </w:p>
        </w:tc>
        <w:tc>
          <w:tcPr>
            <w:tcW w:w="0" w:type="auto"/>
            <w:gridSpan w:val="2"/>
          </w:tcPr>
          <w:p w:rsidR="00C81EAF" w:rsidRPr="00943269" w:rsidRDefault="00C81EAF" w:rsidP="001A553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943269">
              <w:rPr>
                <w:rFonts w:ascii="Times New Roman" w:hAnsi="Times New Roman" w:cs="Times New Roman"/>
                <w:b/>
                <w:sz w:val="16"/>
              </w:rPr>
              <w:t>Познавательное развитие</w:t>
            </w:r>
          </w:p>
        </w:tc>
        <w:tc>
          <w:tcPr>
            <w:tcW w:w="0" w:type="auto"/>
            <w:gridSpan w:val="2"/>
          </w:tcPr>
          <w:p w:rsidR="00C81EAF" w:rsidRPr="00943269" w:rsidRDefault="00C81EAF" w:rsidP="001A553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943269">
              <w:rPr>
                <w:rFonts w:ascii="Times New Roman" w:hAnsi="Times New Roman" w:cs="Times New Roman"/>
                <w:b/>
                <w:sz w:val="16"/>
              </w:rPr>
              <w:t>Речевое развитие</w:t>
            </w:r>
          </w:p>
        </w:tc>
        <w:tc>
          <w:tcPr>
            <w:tcW w:w="0" w:type="auto"/>
            <w:gridSpan w:val="2"/>
          </w:tcPr>
          <w:p w:rsidR="00C81EAF" w:rsidRPr="00943269" w:rsidRDefault="00C81EAF" w:rsidP="001A553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943269">
              <w:rPr>
                <w:rFonts w:ascii="Times New Roman" w:hAnsi="Times New Roman" w:cs="Times New Roman"/>
                <w:b/>
                <w:sz w:val="16"/>
              </w:rPr>
              <w:t>Художественн</w:t>
            </w:r>
            <w:proofErr w:type="gramStart"/>
            <w:r w:rsidRPr="00943269">
              <w:rPr>
                <w:rFonts w:ascii="Times New Roman" w:hAnsi="Times New Roman" w:cs="Times New Roman"/>
                <w:b/>
                <w:sz w:val="16"/>
              </w:rPr>
              <w:t>о-</w:t>
            </w:r>
            <w:proofErr w:type="gramEnd"/>
            <w:r w:rsidRPr="00943269">
              <w:rPr>
                <w:rFonts w:ascii="Times New Roman" w:hAnsi="Times New Roman" w:cs="Times New Roman"/>
                <w:b/>
                <w:sz w:val="16"/>
              </w:rPr>
              <w:t xml:space="preserve"> эстетическое</w:t>
            </w:r>
          </w:p>
        </w:tc>
        <w:tc>
          <w:tcPr>
            <w:tcW w:w="1952" w:type="dxa"/>
            <w:gridSpan w:val="2"/>
          </w:tcPr>
          <w:p w:rsidR="00C81EAF" w:rsidRPr="00943269" w:rsidRDefault="00C81EAF" w:rsidP="001A553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943269">
              <w:rPr>
                <w:rFonts w:ascii="Times New Roman" w:hAnsi="Times New Roman" w:cs="Times New Roman"/>
                <w:b/>
                <w:sz w:val="16"/>
              </w:rPr>
              <w:t>Итоговый показател</w:t>
            </w:r>
            <w:proofErr w:type="gramStart"/>
            <w:r w:rsidRPr="00943269">
              <w:rPr>
                <w:rFonts w:ascii="Times New Roman" w:hAnsi="Times New Roman" w:cs="Times New Roman"/>
                <w:b/>
                <w:sz w:val="16"/>
              </w:rPr>
              <w:t>ь(</w:t>
            </w:r>
            <w:proofErr w:type="gramEnd"/>
            <w:r w:rsidRPr="00943269">
              <w:rPr>
                <w:rFonts w:ascii="Times New Roman" w:hAnsi="Times New Roman" w:cs="Times New Roman"/>
                <w:b/>
                <w:sz w:val="16"/>
              </w:rPr>
              <w:t>среднее значение)</w:t>
            </w:r>
          </w:p>
        </w:tc>
      </w:tr>
      <w:tr w:rsidR="00C81EAF" w:rsidTr="0054130B">
        <w:tc>
          <w:tcPr>
            <w:tcW w:w="0" w:type="auto"/>
            <w:vAlign w:val="center"/>
          </w:tcPr>
          <w:p w:rsidR="00C81EAF" w:rsidRPr="00943269" w:rsidRDefault="00C81EAF" w:rsidP="001A5537">
            <w:pPr>
              <w:rPr>
                <w:rFonts w:ascii="Times New Roman" w:hAnsi="Times New Roman" w:cs="Times New Roman"/>
                <w:b/>
              </w:rPr>
            </w:pPr>
            <w:r w:rsidRPr="00943269">
              <w:rPr>
                <w:rFonts w:ascii="Times New Roman" w:hAnsi="Times New Roman" w:cs="Times New Roman"/>
                <w:b/>
              </w:rPr>
              <w:t>Кол-во детей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</w:tcPr>
          <w:p w:rsidR="00C81EAF" w:rsidRPr="00943269" w:rsidRDefault="00C81EAF" w:rsidP="001A5537">
            <w:pPr>
              <w:jc w:val="center"/>
              <w:rPr>
                <w:rFonts w:ascii="Times New Roman" w:hAnsi="Times New Roman" w:cs="Times New Roman"/>
                <w:i/>
                <w:sz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EAF" w:rsidRPr="00943269" w:rsidRDefault="00C81EAF" w:rsidP="001A5537">
            <w:pPr>
              <w:jc w:val="center"/>
              <w:rPr>
                <w:rFonts w:ascii="Times New Roman" w:hAnsi="Times New Roman" w:cs="Times New Roman"/>
                <w:i/>
                <w:sz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C81EAF" w:rsidRPr="00943269" w:rsidRDefault="00C81EAF" w:rsidP="001A5537">
            <w:pPr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proofErr w:type="spellStart"/>
            <w:r w:rsidRPr="00943269">
              <w:rPr>
                <w:rFonts w:ascii="Times New Roman" w:hAnsi="Times New Roman" w:cs="Times New Roman"/>
                <w:i/>
                <w:sz w:val="18"/>
              </w:rPr>
              <w:t>Н.г</w:t>
            </w:r>
            <w:proofErr w:type="spellEnd"/>
            <w:r w:rsidRPr="00943269">
              <w:rPr>
                <w:rFonts w:ascii="Times New Roman" w:hAnsi="Times New Roman" w:cs="Times New Roman"/>
                <w:i/>
                <w:sz w:val="18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81EAF" w:rsidRPr="00943269" w:rsidRDefault="00C81EAF" w:rsidP="001A5537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proofErr w:type="spellStart"/>
            <w:r w:rsidRPr="00943269">
              <w:rPr>
                <w:rFonts w:ascii="Times New Roman" w:hAnsi="Times New Roman" w:cs="Times New Roman"/>
                <w:i/>
                <w:sz w:val="16"/>
              </w:rPr>
              <w:t>К.г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81EAF" w:rsidRPr="00943269" w:rsidRDefault="00C81EAF" w:rsidP="001A5537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proofErr w:type="spellStart"/>
            <w:r w:rsidRPr="00943269">
              <w:rPr>
                <w:rFonts w:ascii="Times New Roman" w:hAnsi="Times New Roman" w:cs="Times New Roman"/>
                <w:i/>
                <w:sz w:val="16"/>
              </w:rPr>
              <w:t>Н.г</w:t>
            </w:r>
            <w:proofErr w:type="spellEnd"/>
            <w:r w:rsidRPr="00943269">
              <w:rPr>
                <w:rFonts w:ascii="Times New Roman" w:hAnsi="Times New Roman" w:cs="Times New Roman"/>
                <w:i/>
                <w:sz w:val="16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81EAF" w:rsidRPr="00943269" w:rsidRDefault="00C81EAF" w:rsidP="001A5537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proofErr w:type="spellStart"/>
            <w:r w:rsidRPr="00943269">
              <w:rPr>
                <w:rFonts w:ascii="Times New Roman" w:hAnsi="Times New Roman" w:cs="Times New Roman"/>
                <w:i/>
                <w:sz w:val="16"/>
              </w:rPr>
              <w:t>К.г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81EAF" w:rsidRPr="00943269" w:rsidRDefault="00C81EAF" w:rsidP="001A5537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proofErr w:type="spellStart"/>
            <w:r w:rsidRPr="00943269">
              <w:rPr>
                <w:rFonts w:ascii="Times New Roman" w:hAnsi="Times New Roman" w:cs="Times New Roman"/>
                <w:i/>
                <w:sz w:val="16"/>
              </w:rPr>
              <w:t>Н.г</w:t>
            </w:r>
            <w:proofErr w:type="spellEnd"/>
            <w:r w:rsidRPr="00943269">
              <w:rPr>
                <w:rFonts w:ascii="Times New Roman" w:hAnsi="Times New Roman" w:cs="Times New Roman"/>
                <w:i/>
                <w:sz w:val="16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81EAF" w:rsidRPr="00943269" w:rsidRDefault="00C81EAF" w:rsidP="001A5537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proofErr w:type="spellStart"/>
            <w:r w:rsidRPr="00943269">
              <w:rPr>
                <w:rFonts w:ascii="Times New Roman" w:hAnsi="Times New Roman" w:cs="Times New Roman"/>
                <w:i/>
                <w:sz w:val="16"/>
              </w:rPr>
              <w:t>К.г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81EAF" w:rsidRPr="00943269" w:rsidRDefault="00C81EAF" w:rsidP="001A5537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proofErr w:type="spellStart"/>
            <w:r w:rsidRPr="00943269">
              <w:rPr>
                <w:rFonts w:ascii="Times New Roman" w:hAnsi="Times New Roman" w:cs="Times New Roman"/>
                <w:i/>
                <w:sz w:val="16"/>
              </w:rPr>
              <w:t>Н.г</w:t>
            </w:r>
            <w:proofErr w:type="spellEnd"/>
            <w:r w:rsidRPr="00943269">
              <w:rPr>
                <w:rFonts w:ascii="Times New Roman" w:hAnsi="Times New Roman" w:cs="Times New Roman"/>
                <w:i/>
                <w:sz w:val="16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81EAF" w:rsidRPr="00943269" w:rsidRDefault="00C81EAF" w:rsidP="001A5537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proofErr w:type="spellStart"/>
            <w:r w:rsidRPr="00943269">
              <w:rPr>
                <w:rFonts w:ascii="Times New Roman" w:hAnsi="Times New Roman" w:cs="Times New Roman"/>
                <w:i/>
                <w:sz w:val="16"/>
              </w:rPr>
              <w:t>К.г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81EAF" w:rsidRPr="00943269" w:rsidRDefault="00C81EAF" w:rsidP="001A5537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proofErr w:type="spellStart"/>
            <w:r w:rsidRPr="00943269">
              <w:rPr>
                <w:rFonts w:ascii="Times New Roman" w:hAnsi="Times New Roman" w:cs="Times New Roman"/>
                <w:i/>
                <w:sz w:val="16"/>
              </w:rPr>
              <w:t>Н.г</w:t>
            </w:r>
            <w:proofErr w:type="spellEnd"/>
            <w:r w:rsidRPr="00943269">
              <w:rPr>
                <w:rFonts w:ascii="Times New Roman" w:hAnsi="Times New Roman" w:cs="Times New Roman"/>
                <w:i/>
                <w:sz w:val="16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81EAF" w:rsidRPr="00943269" w:rsidRDefault="00C81EAF" w:rsidP="001A5537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proofErr w:type="spellStart"/>
            <w:r w:rsidRPr="00943269">
              <w:rPr>
                <w:rFonts w:ascii="Times New Roman" w:hAnsi="Times New Roman" w:cs="Times New Roman"/>
                <w:i/>
                <w:sz w:val="16"/>
              </w:rPr>
              <w:t>К.г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81EAF" w:rsidRPr="00943269" w:rsidRDefault="00C81EAF" w:rsidP="001A5537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proofErr w:type="spellStart"/>
            <w:r w:rsidRPr="00943269">
              <w:rPr>
                <w:rFonts w:ascii="Times New Roman" w:hAnsi="Times New Roman" w:cs="Times New Roman"/>
                <w:i/>
                <w:sz w:val="16"/>
              </w:rPr>
              <w:t>Н.г</w:t>
            </w:r>
            <w:proofErr w:type="spellEnd"/>
            <w:r w:rsidRPr="00943269">
              <w:rPr>
                <w:rFonts w:ascii="Times New Roman" w:hAnsi="Times New Roman" w:cs="Times New Roman"/>
                <w:i/>
                <w:sz w:val="16"/>
              </w:rPr>
              <w:t>.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C81EAF" w:rsidRPr="00943269" w:rsidRDefault="00C81EAF" w:rsidP="001A5537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proofErr w:type="spellStart"/>
            <w:r w:rsidRPr="00943269">
              <w:rPr>
                <w:rFonts w:ascii="Times New Roman" w:hAnsi="Times New Roman" w:cs="Times New Roman"/>
                <w:i/>
                <w:sz w:val="16"/>
                <w:szCs w:val="24"/>
              </w:rPr>
              <w:t>К.г</w:t>
            </w:r>
            <w:proofErr w:type="spellEnd"/>
          </w:p>
        </w:tc>
      </w:tr>
      <w:tr w:rsidR="00C81EAF" w:rsidTr="0054130B">
        <w:tc>
          <w:tcPr>
            <w:tcW w:w="0" w:type="auto"/>
          </w:tcPr>
          <w:p w:rsidR="00C81EAF" w:rsidRPr="00943269" w:rsidRDefault="00C81EAF" w:rsidP="001A5537">
            <w:pPr>
              <w:rPr>
                <w:rFonts w:ascii="Times New Roman" w:hAnsi="Times New Roman" w:cs="Times New Roman"/>
              </w:rPr>
            </w:pPr>
            <w:r w:rsidRPr="00943269"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0" w:type="auto"/>
          </w:tcPr>
          <w:p w:rsidR="00C81EAF" w:rsidRPr="00943269" w:rsidRDefault="00C81EAF" w:rsidP="001A55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43269">
              <w:rPr>
                <w:rFonts w:ascii="Times New Roman" w:hAnsi="Times New Roman" w:cs="Times New Roman"/>
                <w:sz w:val="18"/>
              </w:rPr>
              <w:t>13</w:t>
            </w:r>
          </w:p>
        </w:tc>
        <w:tc>
          <w:tcPr>
            <w:tcW w:w="0" w:type="auto"/>
          </w:tcPr>
          <w:p w:rsidR="00C81EAF" w:rsidRPr="00943269" w:rsidRDefault="00C81EAF" w:rsidP="001A55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43269">
              <w:rPr>
                <w:rFonts w:ascii="Times New Roman" w:hAnsi="Times New Roman" w:cs="Times New Roman"/>
                <w:sz w:val="1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3</w:t>
            </w:r>
          </w:p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60 %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4,3</w:t>
            </w:r>
          </w:p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86 %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2.7</w:t>
            </w:r>
          </w:p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54 %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3,9</w:t>
            </w:r>
          </w:p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78 %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2.6</w:t>
            </w:r>
          </w:p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52 %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4</w:t>
            </w:r>
          </w:p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80 %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2.6</w:t>
            </w:r>
          </w:p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52 %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4</w:t>
            </w:r>
          </w:p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80 %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2.7</w:t>
            </w:r>
          </w:p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54 %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4,1</w:t>
            </w:r>
          </w:p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82 %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2.7</w:t>
            </w:r>
          </w:p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54 %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4,2</w:t>
            </w:r>
          </w:p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84 %</w:t>
            </w:r>
          </w:p>
        </w:tc>
      </w:tr>
      <w:tr w:rsidR="00C81EAF" w:rsidTr="0054130B">
        <w:tc>
          <w:tcPr>
            <w:tcW w:w="0" w:type="auto"/>
          </w:tcPr>
          <w:p w:rsidR="00C81EAF" w:rsidRPr="00943269" w:rsidRDefault="00C81EAF" w:rsidP="001A5537">
            <w:pPr>
              <w:rPr>
                <w:rFonts w:ascii="Times New Roman" w:hAnsi="Times New Roman" w:cs="Times New Roman"/>
              </w:rPr>
            </w:pPr>
            <w:r w:rsidRPr="00943269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0" w:type="auto"/>
          </w:tcPr>
          <w:p w:rsidR="00C81EAF" w:rsidRPr="00943269" w:rsidRDefault="00C81EAF" w:rsidP="001A55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43269">
              <w:rPr>
                <w:rFonts w:ascii="Times New Roman" w:hAnsi="Times New Roman" w:cs="Times New Roman"/>
                <w:sz w:val="18"/>
              </w:rPr>
              <w:t>13</w:t>
            </w:r>
          </w:p>
        </w:tc>
        <w:tc>
          <w:tcPr>
            <w:tcW w:w="0" w:type="auto"/>
          </w:tcPr>
          <w:p w:rsidR="00C81EAF" w:rsidRPr="00943269" w:rsidRDefault="00C81EAF" w:rsidP="001A55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43269">
              <w:rPr>
                <w:rFonts w:ascii="Times New Roman" w:hAnsi="Times New Roman" w:cs="Times New Roman"/>
                <w:sz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3.3</w:t>
            </w:r>
          </w:p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66 %</w:t>
            </w:r>
          </w:p>
        </w:tc>
        <w:tc>
          <w:tcPr>
            <w:tcW w:w="0" w:type="auto"/>
          </w:tcPr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4,1</w:t>
            </w:r>
          </w:p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82 %</w:t>
            </w:r>
          </w:p>
        </w:tc>
        <w:tc>
          <w:tcPr>
            <w:tcW w:w="0" w:type="auto"/>
          </w:tcPr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2.4</w:t>
            </w:r>
          </w:p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48 %</w:t>
            </w:r>
          </w:p>
        </w:tc>
        <w:tc>
          <w:tcPr>
            <w:tcW w:w="0" w:type="auto"/>
          </w:tcPr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3,3</w:t>
            </w:r>
          </w:p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66 %</w:t>
            </w:r>
          </w:p>
        </w:tc>
        <w:tc>
          <w:tcPr>
            <w:tcW w:w="0" w:type="auto"/>
          </w:tcPr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2.6</w:t>
            </w:r>
          </w:p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52 %</w:t>
            </w:r>
          </w:p>
        </w:tc>
        <w:tc>
          <w:tcPr>
            <w:tcW w:w="0" w:type="auto"/>
          </w:tcPr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3,8</w:t>
            </w:r>
          </w:p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76 %</w:t>
            </w:r>
          </w:p>
        </w:tc>
        <w:tc>
          <w:tcPr>
            <w:tcW w:w="0" w:type="auto"/>
          </w:tcPr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2.5</w:t>
            </w:r>
          </w:p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50 %</w:t>
            </w:r>
          </w:p>
        </w:tc>
        <w:tc>
          <w:tcPr>
            <w:tcW w:w="0" w:type="auto"/>
          </w:tcPr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3,5</w:t>
            </w:r>
          </w:p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70 %</w:t>
            </w:r>
          </w:p>
        </w:tc>
        <w:tc>
          <w:tcPr>
            <w:tcW w:w="0" w:type="auto"/>
          </w:tcPr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2.5</w:t>
            </w:r>
          </w:p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50 %</w:t>
            </w:r>
          </w:p>
        </w:tc>
        <w:tc>
          <w:tcPr>
            <w:tcW w:w="0" w:type="auto"/>
          </w:tcPr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3,5</w:t>
            </w:r>
          </w:p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70 %</w:t>
            </w:r>
          </w:p>
        </w:tc>
        <w:tc>
          <w:tcPr>
            <w:tcW w:w="0" w:type="auto"/>
          </w:tcPr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2.7</w:t>
            </w:r>
          </w:p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54 %</w:t>
            </w:r>
          </w:p>
        </w:tc>
        <w:tc>
          <w:tcPr>
            <w:tcW w:w="1228" w:type="dxa"/>
          </w:tcPr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3,6</w:t>
            </w:r>
          </w:p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72 %</w:t>
            </w:r>
          </w:p>
        </w:tc>
      </w:tr>
      <w:tr w:rsidR="00C81EAF" w:rsidTr="0054130B">
        <w:tc>
          <w:tcPr>
            <w:tcW w:w="0" w:type="auto"/>
          </w:tcPr>
          <w:p w:rsidR="00C81EAF" w:rsidRPr="00943269" w:rsidRDefault="00C81EAF" w:rsidP="001A5537">
            <w:pPr>
              <w:rPr>
                <w:rFonts w:ascii="Times New Roman" w:hAnsi="Times New Roman" w:cs="Times New Roman"/>
              </w:rPr>
            </w:pPr>
            <w:r w:rsidRPr="00943269"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0" w:type="auto"/>
          </w:tcPr>
          <w:p w:rsidR="00C81EAF" w:rsidRPr="00943269" w:rsidRDefault="00C81EAF" w:rsidP="001A55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43269">
              <w:rPr>
                <w:rFonts w:ascii="Times New Roman" w:hAnsi="Times New Roman" w:cs="Times New Roman"/>
                <w:sz w:val="18"/>
              </w:rPr>
              <w:t>21</w:t>
            </w:r>
          </w:p>
        </w:tc>
        <w:tc>
          <w:tcPr>
            <w:tcW w:w="0" w:type="auto"/>
          </w:tcPr>
          <w:p w:rsidR="00C81EAF" w:rsidRPr="00943269" w:rsidRDefault="00C81EAF" w:rsidP="001A55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43269">
              <w:rPr>
                <w:rFonts w:ascii="Times New Roman" w:hAnsi="Times New Roman" w:cs="Times New Roman"/>
                <w:sz w:val="18"/>
              </w:rPr>
              <w:t>22</w:t>
            </w:r>
          </w:p>
        </w:tc>
        <w:tc>
          <w:tcPr>
            <w:tcW w:w="0" w:type="auto"/>
          </w:tcPr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 xml:space="preserve">3,8 </w:t>
            </w:r>
          </w:p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76 %</w:t>
            </w:r>
          </w:p>
        </w:tc>
        <w:tc>
          <w:tcPr>
            <w:tcW w:w="0" w:type="auto"/>
          </w:tcPr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3,9</w:t>
            </w:r>
          </w:p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78 %</w:t>
            </w:r>
          </w:p>
        </w:tc>
        <w:tc>
          <w:tcPr>
            <w:tcW w:w="0" w:type="auto"/>
          </w:tcPr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4</w:t>
            </w:r>
          </w:p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80 %</w:t>
            </w:r>
          </w:p>
        </w:tc>
        <w:tc>
          <w:tcPr>
            <w:tcW w:w="0" w:type="auto"/>
          </w:tcPr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4</w:t>
            </w:r>
          </w:p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80 %</w:t>
            </w:r>
          </w:p>
        </w:tc>
        <w:tc>
          <w:tcPr>
            <w:tcW w:w="0" w:type="auto"/>
          </w:tcPr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 xml:space="preserve">3,8 </w:t>
            </w:r>
          </w:p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76 %</w:t>
            </w:r>
          </w:p>
        </w:tc>
        <w:tc>
          <w:tcPr>
            <w:tcW w:w="0" w:type="auto"/>
          </w:tcPr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3,9</w:t>
            </w:r>
          </w:p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78 %</w:t>
            </w:r>
          </w:p>
        </w:tc>
        <w:tc>
          <w:tcPr>
            <w:tcW w:w="0" w:type="auto"/>
          </w:tcPr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 xml:space="preserve">3,4 </w:t>
            </w:r>
          </w:p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68 %</w:t>
            </w:r>
          </w:p>
        </w:tc>
        <w:tc>
          <w:tcPr>
            <w:tcW w:w="0" w:type="auto"/>
          </w:tcPr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3,6</w:t>
            </w:r>
          </w:p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72 %</w:t>
            </w:r>
          </w:p>
        </w:tc>
        <w:tc>
          <w:tcPr>
            <w:tcW w:w="0" w:type="auto"/>
          </w:tcPr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 xml:space="preserve">3,9 </w:t>
            </w:r>
          </w:p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78 %</w:t>
            </w:r>
          </w:p>
        </w:tc>
        <w:tc>
          <w:tcPr>
            <w:tcW w:w="0" w:type="auto"/>
          </w:tcPr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3,9</w:t>
            </w:r>
          </w:p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78 %</w:t>
            </w:r>
          </w:p>
        </w:tc>
        <w:tc>
          <w:tcPr>
            <w:tcW w:w="0" w:type="auto"/>
          </w:tcPr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 xml:space="preserve">3,8 </w:t>
            </w:r>
          </w:p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76 %</w:t>
            </w:r>
          </w:p>
        </w:tc>
        <w:tc>
          <w:tcPr>
            <w:tcW w:w="1228" w:type="dxa"/>
          </w:tcPr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4,5</w:t>
            </w:r>
          </w:p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90 %</w:t>
            </w:r>
          </w:p>
        </w:tc>
      </w:tr>
      <w:tr w:rsidR="00C81EAF" w:rsidTr="0054130B">
        <w:tc>
          <w:tcPr>
            <w:tcW w:w="0" w:type="auto"/>
          </w:tcPr>
          <w:p w:rsidR="00C81EAF" w:rsidRPr="00943269" w:rsidRDefault="00C81EAF" w:rsidP="001A5537">
            <w:pPr>
              <w:rPr>
                <w:rFonts w:ascii="Times New Roman" w:hAnsi="Times New Roman" w:cs="Times New Roman"/>
              </w:rPr>
            </w:pPr>
            <w:r w:rsidRPr="00943269">
              <w:rPr>
                <w:rFonts w:ascii="Times New Roman" w:hAnsi="Times New Roman" w:cs="Times New Roman"/>
              </w:rPr>
              <w:t>Подготовительная</w:t>
            </w:r>
          </w:p>
        </w:tc>
        <w:tc>
          <w:tcPr>
            <w:tcW w:w="0" w:type="auto"/>
          </w:tcPr>
          <w:p w:rsidR="00C81EAF" w:rsidRPr="00943269" w:rsidRDefault="00C81EAF" w:rsidP="001A55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43269">
              <w:rPr>
                <w:rFonts w:ascii="Times New Roman" w:hAnsi="Times New Roman" w:cs="Times New Roman"/>
                <w:sz w:val="18"/>
              </w:rPr>
              <w:t>15</w:t>
            </w:r>
          </w:p>
        </w:tc>
        <w:tc>
          <w:tcPr>
            <w:tcW w:w="0" w:type="auto"/>
          </w:tcPr>
          <w:p w:rsidR="00C81EAF" w:rsidRPr="00943269" w:rsidRDefault="00C81EAF" w:rsidP="001A55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43269">
              <w:rPr>
                <w:rFonts w:ascii="Times New Roman" w:hAnsi="Times New Roman" w:cs="Times New Roman"/>
                <w:sz w:val="18"/>
              </w:rPr>
              <w:t>16</w:t>
            </w:r>
          </w:p>
        </w:tc>
        <w:tc>
          <w:tcPr>
            <w:tcW w:w="0" w:type="auto"/>
          </w:tcPr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4</w:t>
            </w:r>
          </w:p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80 %</w:t>
            </w:r>
          </w:p>
        </w:tc>
        <w:tc>
          <w:tcPr>
            <w:tcW w:w="0" w:type="auto"/>
          </w:tcPr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4,5</w:t>
            </w:r>
          </w:p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90 %</w:t>
            </w:r>
          </w:p>
        </w:tc>
        <w:tc>
          <w:tcPr>
            <w:tcW w:w="0" w:type="auto"/>
          </w:tcPr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4,2</w:t>
            </w:r>
          </w:p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84 %</w:t>
            </w:r>
          </w:p>
        </w:tc>
        <w:tc>
          <w:tcPr>
            <w:tcW w:w="0" w:type="auto"/>
          </w:tcPr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4,5</w:t>
            </w:r>
          </w:p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90 %</w:t>
            </w:r>
          </w:p>
        </w:tc>
        <w:tc>
          <w:tcPr>
            <w:tcW w:w="0" w:type="auto"/>
          </w:tcPr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3,7</w:t>
            </w:r>
          </w:p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74 %</w:t>
            </w:r>
          </w:p>
        </w:tc>
        <w:tc>
          <w:tcPr>
            <w:tcW w:w="0" w:type="auto"/>
          </w:tcPr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4</w:t>
            </w:r>
          </w:p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80 %</w:t>
            </w:r>
          </w:p>
        </w:tc>
        <w:tc>
          <w:tcPr>
            <w:tcW w:w="0" w:type="auto"/>
          </w:tcPr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3,8</w:t>
            </w:r>
          </w:p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76 %</w:t>
            </w:r>
          </w:p>
        </w:tc>
        <w:tc>
          <w:tcPr>
            <w:tcW w:w="0" w:type="auto"/>
          </w:tcPr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4</w:t>
            </w:r>
          </w:p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80 %</w:t>
            </w:r>
          </w:p>
        </w:tc>
        <w:tc>
          <w:tcPr>
            <w:tcW w:w="0" w:type="auto"/>
          </w:tcPr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4,4</w:t>
            </w:r>
          </w:p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88 %</w:t>
            </w:r>
          </w:p>
        </w:tc>
        <w:tc>
          <w:tcPr>
            <w:tcW w:w="0" w:type="auto"/>
          </w:tcPr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4,5</w:t>
            </w:r>
          </w:p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90 %</w:t>
            </w:r>
          </w:p>
        </w:tc>
        <w:tc>
          <w:tcPr>
            <w:tcW w:w="0" w:type="auto"/>
          </w:tcPr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4</w:t>
            </w:r>
          </w:p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80 %</w:t>
            </w:r>
          </w:p>
        </w:tc>
        <w:tc>
          <w:tcPr>
            <w:tcW w:w="1228" w:type="dxa"/>
          </w:tcPr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4,2</w:t>
            </w:r>
          </w:p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</w:rPr>
            </w:pPr>
            <w:r w:rsidRPr="00783F5C">
              <w:rPr>
                <w:rFonts w:ascii="Times New Roman" w:hAnsi="Times New Roman" w:cs="Times New Roman"/>
              </w:rPr>
              <w:t>84 %</w:t>
            </w:r>
          </w:p>
        </w:tc>
      </w:tr>
      <w:tr w:rsidR="00C81EAF" w:rsidTr="0054130B">
        <w:tc>
          <w:tcPr>
            <w:tcW w:w="0" w:type="auto"/>
          </w:tcPr>
          <w:p w:rsidR="00C81EAF" w:rsidRDefault="00C81EAF" w:rsidP="001A5537">
            <w:pPr>
              <w:rPr>
                <w:rFonts w:ascii="Times New Roman" w:hAnsi="Times New Roman" w:cs="Times New Roman"/>
                <w:b/>
              </w:rPr>
            </w:pPr>
            <w:r w:rsidRPr="00943269">
              <w:rPr>
                <w:rFonts w:ascii="Times New Roman" w:hAnsi="Times New Roman" w:cs="Times New Roman"/>
                <w:b/>
              </w:rPr>
              <w:t>ИТОГО</w:t>
            </w:r>
          </w:p>
          <w:p w:rsidR="0054130B" w:rsidRPr="00943269" w:rsidRDefault="0054130B" w:rsidP="001A553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C81EAF" w:rsidRPr="00943269" w:rsidRDefault="00C81EAF" w:rsidP="001A553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43269">
              <w:rPr>
                <w:rFonts w:ascii="Times New Roman" w:hAnsi="Times New Roman" w:cs="Times New Roman"/>
                <w:b/>
                <w:sz w:val="18"/>
              </w:rPr>
              <w:t>62</w:t>
            </w:r>
          </w:p>
        </w:tc>
        <w:tc>
          <w:tcPr>
            <w:tcW w:w="0" w:type="auto"/>
          </w:tcPr>
          <w:p w:rsidR="00C81EAF" w:rsidRPr="00943269" w:rsidRDefault="00C81EAF" w:rsidP="001A553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43269">
              <w:rPr>
                <w:rFonts w:ascii="Times New Roman" w:hAnsi="Times New Roman" w:cs="Times New Roman"/>
                <w:b/>
                <w:sz w:val="18"/>
              </w:rPr>
              <w:t>66</w:t>
            </w:r>
          </w:p>
        </w:tc>
        <w:tc>
          <w:tcPr>
            <w:tcW w:w="0" w:type="auto"/>
          </w:tcPr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F5C">
              <w:rPr>
                <w:rFonts w:ascii="Times New Roman" w:hAnsi="Times New Roman" w:cs="Times New Roman"/>
                <w:b/>
              </w:rPr>
              <w:t>3,5</w:t>
            </w:r>
          </w:p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F5C">
              <w:rPr>
                <w:rFonts w:ascii="Times New Roman" w:hAnsi="Times New Roman" w:cs="Times New Roman"/>
                <w:b/>
              </w:rPr>
              <w:t>70 %</w:t>
            </w:r>
          </w:p>
        </w:tc>
        <w:tc>
          <w:tcPr>
            <w:tcW w:w="0" w:type="auto"/>
          </w:tcPr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F5C">
              <w:rPr>
                <w:rFonts w:ascii="Times New Roman" w:hAnsi="Times New Roman" w:cs="Times New Roman"/>
                <w:b/>
              </w:rPr>
              <w:t>4,2</w:t>
            </w:r>
          </w:p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F5C">
              <w:rPr>
                <w:rFonts w:ascii="Times New Roman" w:hAnsi="Times New Roman" w:cs="Times New Roman"/>
                <w:b/>
              </w:rPr>
              <w:t>84 %</w:t>
            </w:r>
          </w:p>
        </w:tc>
        <w:tc>
          <w:tcPr>
            <w:tcW w:w="0" w:type="auto"/>
          </w:tcPr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F5C">
              <w:rPr>
                <w:rFonts w:ascii="Times New Roman" w:hAnsi="Times New Roman" w:cs="Times New Roman"/>
                <w:b/>
              </w:rPr>
              <w:t>3,3</w:t>
            </w:r>
          </w:p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F5C">
              <w:rPr>
                <w:rFonts w:ascii="Times New Roman" w:hAnsi="Times New Roman" w:cs="Times New Roman"/>
                <w:b/>
              </w:rPr>
              <w:t>66 %</w:t>
            </w:r>
          </w:p>
        </w:tc>
        <w:tc>
          <w:tcPr>
            <w:tcW w:w="0" w:type="auto"/>
          </w:tcPr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F5C">
              <w:rPr>
                <w:rFonts w:ascii="Times New Roman" w:hAnsi="Times New Roman" w:cs="Times New Roman"/>
                <w:b/>
              </w:rPr>
              <w:t>3,9</w:t>
            </w:r>
          </w:p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F5C">
              <w:rPr>
                <w:rFonts w:ascii="Times New Roman" w:hAnsi="Times New Roman" w:cs="Times New Roman"/>
                <w:b/>
              </w:rPr>
              <w:t>78 %</w:t>
            </w:r>
          </w:p>
        </w:tc>
        <w:tc>
          <w:tcPr>
            <w:tcW w:w="0" w:type="auto"/>
          </w:tcPr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F5C">
              <w:rPr>
                <w:rFonts w:ascii="Times New Roman" w:hAnsi="Times New Roman" w:cs="Times New Roman"/>
                <w:b/>
              </w:rPr>
              <w:t>3,2</w:t>
            </w:r>
          </w:p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F5C">
              <w:rPr>
                <w:rFonts w:ascii="Times New Roman" w:hAnsi="Times New Roman" w:cs="Times New Roman"/>
                <w:b/>
              </w:rPr>
              <w:t>64 %</w:t>
            </w:r>
          </w:p>
        </w:tc>
        <w:tc>
          <w:tcPr>
            <w:tcW w:w="0" w:type="auto"/>
          </w:tcPr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F5C">
              <w:rPr>
                <w:rFonts w:ascii="Times New Roman" w:hAnsi="Times New Roman" w:cs="Times New Roman"/>
                <w:b/>
              </w:rPr>
              <w:t>3,9</w:t>
            </w:r>
          </w:p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F5C">
              <w:rPr>
                <w:rFonts w:ascii="Times New Roman" w:hAnsi="Times New Roman" w:cs="Times New Roman"/>
                <w:b/>
              </w:rPr>
              <w:t>78 %</w:t>
            </w:r>
          </w:p>
        </w:tc>
        <w:tc>
          <w:tcPr>
            <w:tcW w:w="0" w:type="auto"/>
          </w:tcPr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F5C">
              <w:rPr>
                <w:rFonts w:ascii="Times New Roman" w:hAnsi="Times New Roman" w:cs="Times New Roman"/>
                <w:b/>
              </w:rPr>
              <w:t>3,1</w:t>
            </w:r>
          </w:p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F5C">
              <w:rPr>
                <w:rFonts w:ascii="Times New Roman" w:hAnsi="Times New Roman" w:cs="Times New Roman"/>
                <w:b/>
              </w:rPr>
              <w:t>62 %</w:t>
            </w:r>
          </w:p>
        </w:tc>
        <w:tc>
          <w:tcPr>
            <w:tcW w:w="0" w:type="auto"/>
          </w:tcPr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F5C">
              <w:rPr>
                <w:rFonts w:ascii="Times New Roman" w:hAnsi="Times New Roman" w:cs="Times New Roman"/>
                <w:b/>
              </w:rPr>
              <w:t>3,8</w:t>
            </w:r>
          </w:p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F5C">
              <w:rPr>
                <w:rFonts w:ascii="Times New Roman" w:hAnsi="Times New Roman" w:cs="Times New Roman"/>
                <w:b/>
              </w:rPr>
              <w:t>76 %</w:t>
            </w:r>
          </w:p>
        </w:tc>
        <w:tc>
          <w:tcPr>
            <w:tcW w:w="0" w:type="auto"/>
          </w:tcPr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F5C">
              <w:rPr>
                <w:rFonts w:ascii="Times New Roman" w:hAnsi="Times New Roman" w:cs="Times New Roman"/>
                <w:b/>
              </w:rPr>
              <w:t>3,4</w:t>
            </w:r>
          </w:p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F5C">
              <w:rPr>
                <w:rFonts w:ascii="Times New Roman" w:hAnsi="Times New Roman" w:cs="Times New Roman"/>
                <w:b/>
              </w:rPr>
              <w:t>68 %</w:t>
            </w:r>
          </w:p>
        </w:tc>
        <w:tc>
          <w:tcPr>
            <w:tcW w:w="0" w:type="auto"/>
          </w:tcPr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F5C">
              <w:rPr>
                <w:rFonts w:ascii="Times New Roman" w:hAnsi="Times New Roman" w:cs="Times New Roman"/>
                <w:b/>
              </w:rPr>
              <w:t>4</w:t>
            </w:r>
          </w:p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F5C">
              <w:rPr>
                <w:rFonts w:ascii="Times New Roman" w:hAnsi="Times New Roman" w:cs="Times New Roman"/>
                <w:b/>
              </w:rPr>
              <w:t>80 %</w:t>
            </w:r>
          </w:p>
        </w:tc>
        <w:tc>
          <w:tcPr>
            <w:tcW w:w="0" w:type="auto"/>
          </w:tcPr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F5C">
              <w:rPr>
                <w:rFonts w:ascii="Times New Roman" w:hAnsi="Times New Roman" w:cs="Times New Roman"/>
                <w:b/>
              </w:rPr>
              <w:t>3,3</w:t>
            </w:r>
          </w:p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F5C">
              <w:rPr>
                <w:rFonts w:ascii="Times New Roman" w:hAnsi="Times New Roman" w:cs="Times New Roman"/>
                <w:b/>
              </w:rPr>
              <w:t>66 %</w:t>
            </w:r>
          </w:p>
        </w:tc>
        <w:tc>
          <w:tcPr>
            <w:tcW w:w="1228" w:type="dxa"/>
          </w:tcPr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F5C">
              <w:rPr>
                <w:rFonts w:ascii="Times New Roman" w:hAnsi="Times New Roman" w:cs="Times New Roman"/>
                <w:b/>
              </w:rPr>
              <w:t>4</w:t>
            </w:r>
          </w:p>
          <w:p w:rsidR="00C81EAF" w:rsidRPr="00783F5C" w:rsidRDefault="00C81EAF" w:rsidP="001A5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F5C">
              <w:rPr>
                <w:rFonts w:ascii="Times New Roman" w:hAnsi="Times New Roman" w:cs="Times New Roman"/>
                <w:b/>
              </w:rPr>
              <w:t>80 %</w:t>
            </w:r>
          </w:p>
        </w:tc>
      </w:tr>
    </w:tbl>
    <w:p w:rsidR="00DB35A3" w:rsidRPr="00A45767" w:rsidRDefault="00C81EAF" w:rsidP="00A45767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81EAF">
        <w:rPr>
          <w:rFonts w:ascii="Times New Roman" w:hAnsi="Times New Roman" w:cs="Times New Roman"/>
          <w:b/>
          <w:sz w:val="24"/>
          <w:szCs w:val="24"/>
          <w:lang w:val="ru-RU"/>
        </w:rPr>
        <w:t>Уровень овладения необходимыми знаниями умениями и навыками по образовательным областям на начало 2021 – 2022 учебного года составляет:</w:t>
      </w:r>
      <w:r w:rsidR="00A4576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</w:t>
      </w:r>
      <w:r w:rsidRPr="00A45767">
        <w:rPr>
          <w:sz w:val="24"/>
          <w:lang w:val="ru-RU"/>
        </w:rPr>
        <w:t>«Физическое развитие»- 3.5 (70 %)</w:t>
      </w:r>
      <w:r w:rsidR="00A45767">
        <w:rPr>
          <w:sz w:val="24"/>
          <w:lang w:val="ru-RU"/>
        </w:rPr>
        <w:t xml:space="preserve">                                                                              </w:t>
      </w:r>
      <w:r w:rsidRPr="00A45767">
        <w:rPr>
          <w:sz w:val="24"/>
          <w:lang w:val="ru-RU"/>
        </w:rPr>
        <w:t>«Социальн</w:t>
      </w:r>
      <w:proofErr w:type="gramStart"/>
      <w:r w:rsidRPr="00A45767">
        <w:rPr>
          <w:sz w:val="24"/>
          <w:lang w:val="ru-RU"/>
        </w:rPr>
        <w:t>о-</w:t>
      </w:r>
      <w:proofErr w:type="gramEnd"/>
      <w:r w:rsidRPr="00A45767">
        <w:rPr>
          <w:sz w:val="24"/>
          <w:lang w:val="ru-RU"/>
        </w:rPr>
        <w:t xml:space="preserve"> коммуникативное развитие»- 3,3 (66 %)</w:t>
      </w:r>
      <w:r w:rsidR="00A45767">
        <w:rPr>
          <w:sz w:val="24"/>
          <w:lang w:val="ru-RU"/>
        </w:rPr>
        <w:t xml:space="preserve">                                                         </w:t>
      </w:r>
      <w:r w:rsidRPr="00A45767">
        <w:rPr>
          <w:sz w:val="24"/>
          <w:lang w:val="ru-RU"/>
        </w:rPr>
        <w:t>«Познавательное развитие»- 3,2 (64 %)</w:t>
      </w:r>
      <w:r w:rsidR="00A45767">
        <w:rPr>
          <w:sz w:val="24"/>
          <w:lang w:val="ru-RU"/>
        </w:rPr>
        <w:t xml:space="preserve">                                                                                         </w:t>
      </w:r>
      <w:r w:rsidRPr="00A45767">
        <w:rPr>
          <w:sz w:val="24"/>
          <w:lang w:val="ru-RU"/>
        </w:rPr>
        <w:t>«Речевое развитие»- 3,1 (62 %)</w:t>
      </w:r>
      <w:r w:rsidR="00A45767">
        <w:rPr>
          <w:sz w:val="24"/>
          <w:lang w:val="ru-RU"/>
        </w:rPr>
        <w:t xml:space="preserve">                                                                                            </w:t>
      </w:r>
      <w:r w:rsidRPr="00A45767">
        <w:rPr>
          <w:sz w:val="24"/>
          <w:lang w:val="ru-RU"/>
        </w:rPr>
        <w:t>«Художественно- эстетическое развитие»- 3,4 (68 %)</w:t>
      </w:r>
      <w:r w:rsidR="00A45767">
        <w:rPr>
          <w:sz w:val="24"/>
          <w:lang w:val="ru-RU"/>
        </w:rPr>
        <w:t xml:space="preserve">                                                     </w:t>
      </w:r>
      <w:r w:rsidRPr="00A45767">
        <w:rPr>
          <w:sz w:val="24"/>
          <w:lang w:val="ru-RU"/>
        </w:rPr>
        <w:t xml:space="preserve">Общий уровень развития детей по всем ОО- 3.3 (66 %) </w:t>
      </w:r>
      <w:r w:rsidR="00A45767">
        <w:rPr>
          <w:sz w:val="24"/>
          <w:lang w:val="ru-RU"/>
        </w:rPr>
        <w:t xml:space="preserve">                                             </w:t>
      </w:r>
      <w:r w:rsidRPr="00A45767">
        <w:rPr>
          <w:b/>
          <w:sz w:val="24"/>
          <w:lang w:val="ru-RU"/>
        </w:rPr>
        <w:t>Уровень овладения необходимыми знаниями умениями и навыками по образовательным областям на конец 2021 – 2022 учебного года составляет:</w:t>
      </w:r>
      <w:r w:rsidR="00A45767">
        <w:rPr>
          <w:b/>
          <w:sz w:val="24"/>
          <w:lang w:val="ru-RU"/>
        </w:rPr>
        <w:t xml:space="preserve">      </w:t>
      </w:r>
      <w:r w:rsidRPr="00A45767">
        <w:rPr>
          <w:sz w:val="24"/>
          <w:lang w:val="ru-RU"/>
        </w:rPr>
        <w:lastRenderedPageBreak/>
        <w:t>«Физическое развитие»- 4,2 (84 %)</w:t>
      </w:r>
      <w:r w:rsidR="00A45767">
        <w:rPr>
          <w:sz w:val="24"/>
          <w:lang w:val="ru-RU"/>
        </w:rPr>
        <w:t xml:space="preserve">                                                                           </w:t>
      </w:r>
      <w:r w:rsidRPr="00A45767">
        <w:rPr>
          <w:sz w:val="24"/>
          <w:lang w:val="ru-RU"/>
        </w:rPr>
        <w:t>«Социальн</w:t>
      </w:r>
      <w:proofErr w:type="gramStart"/>
      <w:r w:rsidRPr="00A45767">
        <w:rPr>
          <w:sz w:val="24"/>
          <w:lang w:val="ru-RU"/>
        </w:rPr>
        <w:t>о-</w:t>
      </w:r>
      <w:proofErr w:type="gramEnd"/>
      <w:r w:rsidRPr="00A45767">
        <w:rPr>
          <w:sz w:val="24"/>
          <w:lang w:val="ru-RU"/>
        </w:rPr>
        <w:t xml:space="preserve"> коммуникативное развитие»- 3,9 (78 %)</w:t>
      </w:r>
      <w:r w:rsidR="00A45767">
        <w:rPr>
          <w:sz w:val="24"/>
          <w:lang w:val="ru-RU"/>
        </w:rPr>
        <w:t xml:space="preserve">                                     </w:t>
      </w:r>
      <w:r w:rsidRPr="00A45767">
        <w:rPr>
          <w:sz w:val="24"/>
          <w:lang w:val="ru-RU"/>
        </w:rPr>
        <w:t>«Познавательное развитие»- 3,9 (78 %)</w:t>
      </w:r>
      <w:r w:rsidR="00A45767">
        <w:rPr>
          <w:sz w:val="24"/>
          <w:lang w:val="ru-RU"/>
        </w:rPr>
        <w:t xml:space="preserve">                                                                           </w:t>
      </w:r>
      <w:r w:rsidRPr="00A45767">
        <w:rPr>
          <w:sz w:val="24"/>
          <w:lang w:val="ru-RU"/>
        </w:rPr>
        <w:t>«Речевое развитие»- 3,8 (76 %)</w:t>
      </w:r>
      <w:r w:rsidR="00A45767">
        <w:rPr>
          <w:sz w:val="24"/>
          <w:lang w:val="ru-RU"/>
        </w:rPr>
        <w:t xml:space="preserve">                                                                                         </w:t>
      </w:r>
      <w:r w:rsidRPr="00A45767">
        <w:rPr>
          <w:sz w:val="24"/>
          <w:lang w:val="ru-RU"/>
        </w:rPr>
        <w:t>«Художественно- эстетическое развитие»-  4 (80 %)</w:t>
      </w:r>
      <w:r w:rsidR="00A45767">
        <w:rPr>
          <w:sz w:val="24"/>
          <w:lang w:val="ru-RU"/>
        </w:rPr>
        <w:t xml:space="preserve">                                                           </w:t>
      </w:r>
      <w:r w:rsidRPr="00A45767">
        <w:rPr>
          <w:sz w:val="24"/>
          <w:lang w:val="ru-RU"/>
        </w:rPr>
        <w:t xml:space="preserve">Общий уровень развития детей по всем ОО- 4 (80 %) </w:t>
      </w:r>
      <w:r w:rsidR="00A4576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A45767">
        <w:rPr>
          <w:rFonts w:hAnsi="Times New Roman" w:cs="Times New Roman"/>
          <w:color w:val="000000"/>
          <w:sz w:val="24"/>
          <w:szCs w:val="24"/>
          <w:lang w:val="ru-RU"/>
        </w:rPr>
        <w:t>мае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 xml:space="preserve"> 2022 года педагоги Детского сада проводили обследование воспитанников подготовительной группы на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предмет оценки </w:t>
      </w:r>
      <w:proofErr w:type="spellStart"/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предпосылок к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 в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="00A45767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 xml:space="preserve">человек. </w:t>
      </w:r>
      <w:proofErr w:type="gramStart"/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 xml:space="preserve">Задания позволили оценить уровень </w:t>
      </w:r>
      <w:proofErr w:type="spellStart"/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предпосылок к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деятельности: возможность работать в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фронтальной инструкцией (удержание алгоритма деятельности), умение самостоятельно действовать по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образцу и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контроль, обладать определенным уровнем работоспособности, а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также вовремя остановиться в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выполнении того или иного задания и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переключиться на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выполнение следующего, возможностей распределения и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переключения внимания, работоспособности, темпа, целенаправленности деятельности и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самоконтроля.</w:t>
      </w:r>
      <w:proofErr w:type="gramEnd"/>
    </w:p>
    <w:p w:rsidR="00394CCC" w:rsidRPr="00423ABD" w:rsidRDefault="00641E95" w:rsidP="00394C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Результаты педагогического анализа показывают преобладание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высоким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средним уровнями развития при прогрессирующей динамике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конец учебного года, что говорит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Детском саду.</w:t>
      </w:r>
      <w:r w:rsidR="00394CCC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="00A45767" w:rsidRPr="00423ABD">
        <w:rPr>
          <w:rFonts w:hAnsi="Times New Roman" w:cs="Times New Roman"/>
          <w:color w:val="000000"/>
          <w:sz w:val="24"/>
          <w:szCs w:val="24"/>
          <w:lang w:val="ru-RU"/>
        </w:rPr>
        <w:t>Реализация каждой образовательной области предполагает решение специфических задач во всех видах детской деятельности, имеющих место в режиме дня Детского сада:</w:t>
      </w:r>
      <w:r w:rsidR="00A45767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- </w:t>
      </w:r>
      <w:r w:rsidR="00A45767" w:rsidRPr="00A45767">
        <w:rPr>
          <w:rFonts w:hAnsi="Times New Roman" w:cs="Times New Roman"/>
          <w:color w:val="000000"/>
          <w:sz w:val="24"/>
          <w:szCs w:val="24"/>
          <w:lang w:val="ru-RU"/>
        </w:rPr>
        <w:t>режимные моменты;</w:t>
      </w:r>
      <w:r w:rsidR="00A45767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- </w:t>
      </w:r>
      <w:r w:rsidR="00A45767" w:rsidRPr="00A45767">
        <w:rPr>
          <w:rFonts w:hAnsi="Times New Roman" w:cs="Times New Roman"/>
          <w:color w:val="000000"/>
          <w:sz w:val="24"/>
          <w:szCs w:val="24"/>
          <w:lang w:val="ru-RU"/>
        </w:rPr>
        <w:t>игровая деятельность;</w:t>
      </w:r>
      <w:r w:rsidR="00A45767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- </w:t>
      </w:r>
      <w:r w:rsidR="00A45767" w:rsidRPr="00423ABD">
        <w:rPr>
          <w:rFonts w:hAnsi="Times New Roman" w:cs="Times New Roman"/>
          <w:color w:val="000000"/>
          <w:sz w:val="24"/>
          <w:szCs w:val="24"/>
          <w:lang w:val="ru-RU"/>
        </w:rPr>
        <w:t>специально организованные традиционные и интегрированные занятия;</w:t>
      </w:r>
      <w:r w:rsidR="00A45767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- </w:t>
      </w:r>
      <w:r w:rsidR="00A45767" w:rsidRPr="00A45767">
        <w:rPr>
          <w:rFonts w:hAnsi="Times New Roman" w:cs="Times New Roman"/>
          <w:color w:val="000000"/>
          <w:sz w:val="24"/>
          <w:szCs w:val="24"/>
          <w:lang w:val="ru-RU"/>
        </w:rPr>
        <w:t>индивидуальная и подгрупповая работа;</w:t>
      </w:r>
      <w:r w:rsidR="00A45767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- </w:t>
      </w:r>
      <w:r w:rsidR="00A45767" w:rsidRPr="00A45767">
        <w:rPr>
          <w:rFonts w:hAnsi="Times New Roman" w:cs="Times New Roman"/>
          <w:color w:val="000000"/>
          <w:sz w:val="24"/>
          <w:szCs w:val="24"/>
          <w:lang w:val="ru-RU"/>
        </w:rPr>
        <w:t>самостоятельная деятельность;</w:t>
      </w:r>
      <w:r w:rsidR="00A45767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- </w:t>
      </w:r>
      <w:r w:rsidR="00A45767" w:rsidRPr="00A45767">
        <w:rPr>
          <w:rFonts w:hAnsi="Times New Roman" w:cs="Times New Roman"/>
          <w:color w:val="000000"/>
          <w:sz w:val="24"/>
          <w:szCs w:val="24"/>
          <w:lang w:val="ru-RU"/>
        </w:rPr>
        <w:t>опыты и экспериментирование.</w:t>
      </w:r>
      <w:r w:rsidR="00394CCC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</w:t>
      </w:r>
      <w:r w:rsidR="00394CCC" w:rsidRPr="00423ABD">
        <w:rPr>
          <w:rFonts w:hAnsi="Times New Roman" w:cs="Times New Roman"/>
          <w:color w:val="000000"/>
          <w:sz w:val="24"/>
          <w:szCs w:val="24"/>
          <w:lang w:val="ru-RU"/>
        </w:rPr>
        <w:t>В 2022 году в целях реализации годовой задачи «Формирование патриотических чувств у дошкольников через воспитание любви к родному краю, знакомство с традициями и обычаями русской народной культуры» в детском саду</w:t>
      </w:r>
      <w:r w:rsidR="00394CCC">
        <w:rPr>
          <w:rFonts w:hAnsi="Times New Roman" w:cs="Times New Roman"/>
          <w:color w:val="000000"/>
          <w:sz w:val="24"/>
          <w:szCs w:val="24"/>
        </w:rPr>
        <w:t> </w:t>
      </w:r>
      <w:r w:rsidR="00394CCC" w:rsidRPr="00423ABD">
        <w:rPr>
          <w:rFonts w:hAnsi="Times New Roman" w:cs="Times New Roman"/>
          <w:color w:val="000000"/>
          <w:sz w:val="24"/>
          <w:szCs w:val="24"/>
          <w:lang w:val="ru-RU"/>
        </w:rPr>
        <w:t>проводилась работа разнопланового характера в следующих направлениях: работа с педагогами, с детьми, с родителями, с социумом.</w:t>
      </w:r>
      <w:r w:rsidR="00394C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94CCC" w:rsidRPr="00423ABD">
        <w:rPr>
          <w:rFonts w:hAnsi="Times New Roman" w:cs="Times New Roman"/>
          <w:color w:val="000000"/>
          <w:sz w:val="24"/>
          <w:szCs w:val="24"/>
          <w:lang w:val="ru-RU"/>
        </w:rPr>
        <w:t>Деятельность по патриотическому воспитанию носит системный характер и направлена на формирование:</w:t>
      </w:r>
      <w:r w:rsidR="00394CCC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- </w:t>
      </w:r>
      <w:r w:rsidR="00394CCC" w:rsidRPr="00423ABD">
        <w:rPr>
          <w:rFonts w:hAnsi="Times New Roman" w:cs="Times New Roman"/>
          <w:color w:val="000000"/>
          <w:sz w:val="24"/>
          <w:szCs w:val="24"/>
          <w:lang w:val="ru-RU"/>
        </w:rPr>
        <w:t>патриотизма и духовно-нравственных ценностей;</w:t>
      </w:r>
      <w:r w:rsidR="00394CCC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- </w:t>
      </w:r>
      <w:r w:rsidR="00394CCC" w:rsidRPr="00423ABD">
        <w:rPr>
          <w:rFonts w:hAnsi="Times New Roman" w:cs="Times New Roman"/>
          <w:color w:val="000000"/>
          <w:sz w:val="24"/>
          <w:szCs w:val="24"/>
          <w:lang w:val="ru-RU"/>
        </w:rPr>
        <w:t>эмоционально-ценностного отношения к истории, культуре и традициям малой Родины и России;</w:t>
      </w:r>
      <w:r w:rsidR="00394CCC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- </w:t>
      </w:r>
      <w:r w:rsidR="00394CCC" w:rsidRPr="00423ABD">
        <w:rPr>
          <w:rFonts w:hAnsi="Times New Roman" w:cs="Times New Roman"/>
          <w:color w:val="000000"/>
          <w:sz w:val="24"/>
          <w:szCs w:val="24"/>
          <w:lang w:val="ru-RU"/>
        </w:rPr>
        <w:t>основ гражданственности, патриотических чувств и уважения к прошлому, настоящему и будущему на основе изучения традиций, художественной литературы, культурного наследия большой и малой Родины;</w:t>
      </w:r>
      <w:r w:rsidR="00394CCC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</w:t>
      </w:r>
      <w:r w:rsidR="00394CCC" w:rsidRPr="00423ABD">
        <w:rPr>
          <w:rFonts w:hAnsi="Times New Roman" w:cs="Times New Roman"/>
          <w:color w:val="000000"/>
          <w:sz w:val="24"/>
          <w:szCs w:val="24"/>
          <w:lang w:val="ru-RU"/>
        </w:rPr>
        <w:t>В группах детского сада прошли:</w:t>
      </w:r>
      <w:r w:rsidR="00394CCC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</w:t>
      </w:r>
      <w:proofErr w:type="gramStart"/>
      <w:r w:rsidR="00394CC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394CCC" w:rsidRPr="00423ABD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 w:rsidR="00394CCC" w:rsidRPr="00423ABD">
        <w:rPr>
          <w:rFonts w:hAnsi="Times New Roman" w:cs="Times New Roman"/>
          <w:color w:val="000000"/>
          <w:sz w:val="24"/>
          <w:szCs w:val="24"/>
          <w:lang w:val="ru-RU"/>
        </w:rPr>
        <w:t>ознавательные беседы: «Детям о блокадном Ленинграде», «Хотим быть сильными, смелыми», «Они защищали нашу Родину», «Рода войск», «Наши защитники», «Защитники Отечества» и т. д., рассматривание иллюстраций по теме, чтение художественной литературы;</w:t>
      </w:r>
      <w:r w:rsidR="00394CCC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- </w:t>
      </w:r>
      <w:r w:rsidR="00394CCC" w:rsidRPr="00423ABD">
        <w:rPr>
          <w:rFonts w:hAnsi="Times New Roman" w:cs="Times New Roman"/>
          <w:color w:val="000000"/>
          <w:sz w:val="24"/>
          <w:szCs w:val="24"/>
          <w:lang w:val="ru-RU"/>
        </w:rPr>
        <w:t>просмотр мультимедийных презентаций, подготовленных воспитанниками ДОО: «Профессия моряк», «Разведчики», «Военная пехота», которые обогатили знания детей о Российской армии, о родах войск, активизировали словарный запас;</w:t>
      </w:r>
      <w:r w:rsidR="00394CCC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- </w:t>
      </w:r>
      <w:r w:rsidR="00394CCC" w:rsidRPr="00423ABD">
        <w:rPr>
          <w:rFonts w:hAnsi="Times New Roman" w:cs="Times New Roman"/>
          <w:color w:val="000000"/>
          <w:sz w:val="24"/>
          <w:szCs w:val="24"/>
          <w:lang w:val="ru-RU"/>
        </w:rPr>
        <w:t xml:space="preserve">подвижные игры и упражнения: «Разведчик и пограничник», «Чей отряд быстрей </w:t>
      </w:r>
      <w:r w:rsidR="00394CCC" w:rsidRPr="00423AB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построится», «Самолеты», «Мы солдаты», «Самый меткий»;</w:t>
      </w:r>
      <w:r w:rsidR="00394CCC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- </w:t>
      </w:r>
      <w:r w:rsidR="00394CCC" w:rsidRPr="00423ABD">
        <w:rPr>
          <w:rFonts w:hAnsi="Times New Roman" w:cs="Times New Roman"/>
          <w:color w:val="000000"/>
          <w:sz w:val="24"/>
          <w:szCs w:val="24"/>
          <w:lang w:val="ru-RU"/>
        </w:rPr>
        <w:t xml:space="preserve">консультация для родителей «Ознакомление старших дошкольников с военными профессиями». </w:t>
      </w:r>
      <w:r w:rsidR="00394CCC" w:rsidRPr="00394CCC">
        <w:rPr>
          <w:rFonts w:hAnsi="Times New Roman" w:cs="Times New Roman"/>
          <w:color w:val="000000"/>
          <w:sz w:val="24"/>
          <w:szCs w:val="24"/>
          <w:lang w:val="ru-RU"/>
        </w:rPr>
        <w:t>Родители оказали неоценимую помощь в сборе фотоматериалов;</w:t>
      </w:r>
      <w:r w:rsidR="00394CCC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- </w:t>
      </w:r>
      <w:r w:rsidR="00394CCC" w:rsidRPr="00423ABD">
        <w:rPr>
          <w:rFonts w:hAnsi="Times New Roman" w:cs="Times New Roman"/>
          <w:color w:val="000000"/>
          <w:sz w:val="24"/>
          <w:szCs w:val="24"/>
          <w:lang w:val="ru-RU"/>
        </w:rPr>
        <w:t>прослушивание музыкальных произведений и песен о Великой Отечественной войне.</w:t>
      </w:r>
    </w:p>
    <w:p w:rsidR="00394CCC" w:rsidRPr="00423ABD" w:rsidRDefault="00394CCC" w:rsidP="00394C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В 2022 году в рамках патриотического воспитания осуществлялась работа по формированию представлений о государственной символике РФ: изучение государственных символов: герба, флага и гимна РФ. Деятельность была направлена на формирование у дошкольников ответственного отношения к государственным символам страны.</w:t>
      </w:r>
    </w:p>
    <w:p w:rsidR="00394CCC" w:rsidRPr="00423ABD" w:rsidRDefault="00394CCC" w:rsidP="00394C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Коллективом Детского сада был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оформлен тематический уголок в холе Детского сада «Государственные символы России» с соблюдением всех правил размещения государственных символов России среди других флагов и гербов.</w:t>
      </w:r>
    </w:p>
    <w:p w:rsidR="00394CCC" w:rsidRPr="00423ABD" w:rsidRDefault="00394CCC" w:rsidP="00394C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Деятельность педагогического коллектива по патриотическому воспитанию и изучению </w:t>
      </w:r>
      <w:proofErr w:type="spellStart"/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госсимволов</w:t>
      </w:r>
      <w:proofErr w:type="spellEnd"/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 xml:space="preserve"> дошкольниками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</w:t>
      </w:r>
      <w:r w:rsidR="001A553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394CCC" w:rsidRPr="00423ABD" w:rsidRDefault="00394CCC" w:rsidP="00394C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скорректировал ООП </w:t>
      </w:r>
      <w:proofErr w:type="gramStart"/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 xml:space="preserve">, чтобы включить </w:t>
      </w:r>
      <w:proofErr w:type="gramStart"/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тематические</w:t>
      </w:r>
      <w:proofErr w:type="gramEnd"/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мероприятия по изучению государственных символов в рамках всех образовательных областей.</w:t>
      </w:r>
    </w:p>
    <w:tbl>
      <w:tblPr>
        <w:tblW w:w="1008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27"/>
        <w:gridCol w:w="2839"/>
        <w:gridCol w:w="5014"/>
      </w:tblGrid>
      <w:tr w:rsidR="00394CCC" w:rsidTr="001A5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CCC" w:rsidRDefault="00394CCC" w:rsidP="001A553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CCC" w:rsidRDefault="00394CCC" w:rsidP="001A553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5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CCC" w:rsidRDefault="00394CCC" w:rsidP="001A553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Что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должен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усвоить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воспитанник</w:t>
            </w:r>
            <w:proofErr w:type="spellEnd"/>
          </w:p>
        </w:tc>
      </w:tr>
      <w:tr w:rsidR="00394CCC" w:rsidRPr="00575A18" w:rsidTr="001A5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CCC" w:rsidRDefault="00394CCC" w:rsidP="001A553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CCC" w:rsidRPr="00423ABD" w:rsidRDefault="00394CCC" w:rsidP="001A5537">
            <w:pPr>
              <w:rPr>
                <w:lang w:val="ru-RU"/>
              </w:rPr>
            </w:pPr>
            <w:r w:rsidRPr="00423A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деятельность. Театрализованная деятельность. Чтение стихов о Родине, флаге и т. д.</w:t>
            </w:r>
          </w:p>
        </w:tc>
        <w:tc>
          <w:tcPr>
            <w:tcW w:w="5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CCC" w:rsidRPr="00423ABD" w:rsidRDefault="00394CCC" w:rsidP="001A5537">
            <w:pPr>
              <w:rPr>
                <w:lang w:val="ru-RU"/>
              </w:rPr>
            </w:pPr>
            <w:r w:rsidRPr="00423A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Получить информацию об окружающем мире, малой родине, Отечестве, социокультурных ценностях нашего народа, отечественных традициях и праздниках, </w:t>
            </w:r>
            <w:proofErr w:type="spellStart"/>
            <w:r w:rsidRPr="00423A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госсимволах</w:t>
            </w:r>
            <w:proofErr w:type="spellEnd"/>
            <w:r w:rsidRPr="00423A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олицетворяющих Родину</w:t>
            </w:r>
          </w:p>
        </w:tc>
      </w:tr>
      <w:tr w:rsidR="00394CCC" w:rsidRPr="00575A18" w:rsidTr="001A5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CCC" w:rsidRDefault="00394CCC" w:rsidP="001A553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Социально-коммуникативное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CCC" w:rsidRDefault="00394CCC" w:rsidP="001A55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CCC" w:rsidRPr="00423ABD" w:rsidRDefault="00394CCC" w:rsidP="001A5537">
            <w:pPr>
              <w:rPr>
                <w:lang w:val="ru-RU"/>
              </w:rPr>
            </w:pPr>
            <w:r w:rsidRPr="00423A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Усвоить нормы и ценности, принятые в обществе, включая моральные и нравственные. Сформировать чувство принадлежности к своей семье, сообществу детей и взрослых</w:t>
            </w:r>
          </w:p>
        </w:tc>
      </w:tr>
      <w:tr w:rsidR="00394CCC" w:rsidRPr="00575A18" w:rsidTr="001A5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CCC" w:rsidRDefault="00394CCC" w:rsidP="001A553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Речевое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CCC" w:rsidRDefault="00394CCC" w:rsidP="001A55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CCC" w:rsidRPr="00423ABD" w:rsidRDefault="00394CCC" w:rsidP="001A5537">
            <w:pPr>
              <w:rPr>
                <w:lang w:val="ru-RU"/>
              </w:rPr>
            </w:pPr>
            <w:r w:rsidRPr="00423A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Познакомиться с книжной культурой, детской литературой. Расширить представления о </w:t>
            </w:r>
            <w:proofErr w:type="spellStart"/>
            <w:r w:rsidRPr="00423A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госсимволах</w:t>
            </w:r>
            <w:proofErr w:type="spellEnd"/>
            <w:r w:rsidRPr="00423A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страны и ее истории</w:t>
            </w:r>
          </w:p>
        </w:tc>
      </w:tr>
      <w:tr w:rsidR="00394CCC" w:rsidRPr="00575A18" w:rsidTr="001A5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CCC" w:rsidRDefault="00394CCC" w:rsidP="001A553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Художественно-эстетическое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CCC" w:rsidRPr="00423ABD" w:rsidRDefault="00394CCC" w:rsidP="001A5537">
            <w:pPr>
              <w:rPr>
                <w:lang w:val="ru-RU"/>
              </w:rPr>
            </w:pPr>
            <w:r w:rsidRPr="00423A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Творческие формы – рисование, лепка, художественное слово, конструирование и др.</w:t>
            </w:r>
          </w:p>
        </w:tc>
        <w:tc>
          <w:tcPr>
            <w:tcW w:w="5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CCC" w:rsidRPr="00423ABD" w:rsidRDefault="00394CCC" w:rsidP="001A5537">
            <w:pPr>
              <w:rPr>
                <w:lang w:val="ru-RU"/>
              </w:rPr>
            </w:pPr>
            <w:r w:rsidRPr="00423A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Научиться </w:t>
            </w:r>
            <w:proofErr w:type="gramStart"/>
            <w:r w:rsidRPr="00423A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ассоциативно</w:t>
            </w:r>
            <w:proofErr w:type="gramEnd"/>
            <w:r w:rsidRPr="00423A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связывать </w:t>
            </w:r>
            <w:proofErr w:type="spellStart"/>
            <w:r w:rsidRPr="00423A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госсимволы</w:t>
            </w:r>
            <w:proofErr w:type="spellEnd"/>
            <w:r w:rsidRPr="00423A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важными историческими событиями страны</w:t>
            </w:r>
          </w:p>
        </w:tc>
      </w:tr>
      <w:tr w:rsidR="00394CCC" w:rsidRPr="00575A18" w:rsidTr="001A55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CCC" w:rsidRDefault="00394CCC" w:rsidP="001A553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CCC" w:rsidRDefault="00394CCC" w:rsidP="001A553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5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CCC" w:rsidRPr="00423ABD" w:rsidRDefault="00394CCC" w:rsidP="001A55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3A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Научиться использовать </w:t>
            </w:r>
            <w:proofErr w:type="spellStart"/>
            <w:r w:rsidRPr="00423A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госсимволы</w:t>
            </w:r>
            <w:proofErr w:type="spellEnd"/>
            <w:r w:rsidRPr="00423A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спортивных мероприятиях,</w:t>
            </w:r>
          </w:p>
          <w:p w:rsidR="00394CCC" w:rsidRPr="00423ABD" w:rsidRDefault="00394CCC" w:rsidP="001A55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3A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узнать, с чем данная норма и традиции связаны</w:t>
            </w:r>
          </w:p>
        </w:tc>
      </w:tr>
    </w:tbl>
    <w:p w:rsidR="001A5537" w:rsidRPr="001A5537" w:rsidRDefault="001A5537" w:rsidP="001A55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A5537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Участие воспитанников  МДОУ детский сад «Дружба» </w:t>
      </w:r>
      <w:proofErr w:type="spellStart"/>
      <w:r w:rsidRPr="001A5537">
        <w:rPr>
          <w:rFonts w:ascii="Times New Roman" w:hAnsi="Times New Roman" w:cs="Times New Roman"/>
          <w:b/>
          <w:sz w:val="24"/>
          <w:szCs w:val="24"/>
          <w:lang w:val="ru-RU"/>
        </w:rPr>
        <w:t>р.п</w:t>
      </w:r>
      <w:proofErr w:type="gramStart"/>
      <w:r w:rsidRPr="001A5537">
        <w:rPr>
          <w:rFonts w:ascii="Times New Roman" w:hAnsi="Times New Roman" w:cs="Times New Roman"/>
          <w:b/>
          <w:sz w:val="24"/>
          <w:szCs w:val="24"/>
          <w:lang w:val="ru-RU"/>
        </w:rPr>
        <w:t>.Д</w:t>
      </w:r>
      <w:proofErr w:type="gramEnd"/>
      <w:r w:rsidRPr="001A5537">
        <w:rPr>
          <w:rFonts w:ascii="Times New Roman" w:hAnsi="Times New Roman" w:cs="Times New Roman"/>
          <w:b/>
          <w:sz w:val="24"/>
          <w:szCs w:val="24"/>
          <w:lang w:val="ru-RU"/>
        </w:rPr>
        <w:t>ергачи</w:t>
      </w:r>
      <w:proofErr w:type="spellEnd"/>
      <w:r w:rsidRPr="001A553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конкурсах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1A553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  2022   год</w:t>
      </w:r>
    </w:p>
    <w:tbl>
      <w:tblPr>
        <w:tblStyle w:val="aa"/>
        <w:tblW w:w="10173" w:type="dxa"/>
        <w:tblLook w:val="04A0" w:firstRow="1" w:lastRow="0" w:firstColumn="1" w:lastColumn="0" w:noHBand="0" w:noVBand="1"/>
      </w:tblPr>
      <w:tblGrid>
        <w:gridCol w:w="822"/>
        <w:gridCol w:w="2602"/>
        <w:gridCol w:w="2151"/>
        <w:gridCol w:w="2046"/>
        <w:gridCol w:w="142"/>
        <w:gridCol w:w="2410"/>
      </w:tblGrid>
      <w:tr w:rsidR="001A5537" w:rsidTr="001A5537">
        <w:trPr>
          <w:trHeight w:val="233"/>
        </w:trPr>
        <w:tc>
          <w:tcPr>
            <w:tcW w:w="1017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6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ый</w:t>
            </w:r>
          </w:p>
        </w:tc>
      </w:tr>
      <w:tr w:rsidR="001A5537" w:rsidRPr="00575A18" w:rsidTr="001A5537">
        <w:trPr>
          <w:trHeight w:val="233"/>
        </w:trPr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537" w:rsidRPr="00641696" w:rsidRDefault="001A5537" w:rsidP="001A5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уголков по ПДД»</w:t>
            </w:r>
          </w:p>
        </w:tc>
        <w:tc>
          <w:tcPr>
            <w:tcW w:w="43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Н.А. Агеева С.Н.</w:t>
            </w:r>
          </w:p>
        </w:tc>
      </w:tr>
      <w:tr w:rsidR="001A5537" w:rsidTr="001A5537">
        <w:trPr>
          <w:trHeight w:val="233"/>
        </w:trPr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537" w:rsidRPr="00641696" w:rsidRDefault="001A5537" w:rsidP="001A5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«Лучшая разработка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игры»</w:t>
            </w:r>
          </w:p>
        </w:tc>
        <w:tc>
          <w:tcPr>
            <w:tcW w:w="43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Семенова Г.А.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Захаренкова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1A5537" w:rsidTr="001A5537">
        <w:trPr>
          <w:trHeight w:val="233"/>
        </w:trPr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537" w:rsidRPr="00641696" w:rsidRDefault="001A5537" w:rsidP="001A5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«Педагогический дебют»</w:t>
            </w:r>
          </w:p>
        </w:tc>
        <w:tc>
          <w:tcPr>
            <w:tcW w:w="43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Кухаренко И.А.</w:t>
            </w:r>
          </w:p>
        </w:tc>
      </w:tr>
      <w:tr w:rsidR="001A5537" w:rsidTr="001A5537">
        <w:trPr>
          <w:trHeight w:val="233"/>
        </w:trPr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537" w:rsidRPr="00641696" w:rsidRDefault="001A5537" w:rsidP="001A5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Видеоталант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-2021»</w:t>
            </w:r>
          </w:p>
        </w:tc>
        <w:tc>
          <w:tcPr>
            <w:tcW w:w="43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«Детский сад «Дружба»</w:t>
            </w:r>
          </w:p>
        </w:tc>
      </w:tr>
      <w:tr w:rsidR="001A5537" w:rsidRPr="00575A18" w:rsidTr="001A5537">
        <w:trPr>
          <w:trHeight w:val="233"/>
        </w:trPr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537" w:rsidRDefault="001A5537" w:rsidP="001A5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«Осень в объективе»</w:t>
            </w: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1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Сутырина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Алиса,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Неструев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Дима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Косенков Костя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Настя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Амангалиев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Дамир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Н.А. Агеева С.Н.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Захаренкова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Захаренкова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Н.А. Агеева С.Н.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Шувалова М.В.</w:t>
            </w:r>
          </w:p>
        </w:tc>
      </w:tr>
      <w:tr w:rsidR="001A5537" w:rsidRPr="00575A18" w:rsidTr="001A5537">
        <w:trPr>
          <w:trHeight w:val="233"/>
        </w:trPr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спорта»</w:t>
            </w: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номинация «Проект»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номинация «Рисунок»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номинация «Поделка»</w:t>
            </w:r>
          </w:p>
        </w:tc>
        <w:tc>
          <w:tcPr>
            <w:tcW w:w="21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Налевин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Семенова Г.А.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Н.А. Агеева С.Н.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Шувалова М.В.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537" w:rsidTr="001A5537">
        <w:trPr>
          <w:trHeight w:val="233"/>
        </w:trPr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люблю спорт»</w:t>
            </w: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 место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  <w:tc>
          <w:tcPr>
            <w:tcW w:w="21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Ертыгаев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Ертыгаев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Захаренков Степан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София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Неструев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Дима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Кухаренко И.А.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Н.А.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Семенова Г.А.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Захаренкова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1A5537" w:rsidRPr="00575A18" w:rsidTr="001A5537">
        <w:trPr>
          <w:trHeight w:val="233"/>
        </w:trPr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537" w:rsidRDefault="001A5537" w:rsidP="001A5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любимая  мама»</w:t>
            </w: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1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Ринат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Танатаркина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Лиза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Кухаренко И.А.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Шаяхметова М.А.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Н.А. Агеева С.Н.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Н.А. Агеева С.Н.</w:t>
            </w:r>
          </w:p>
        </w:tc>
      </w:tr>
      <w:tr w:rsidR="001A5537" w:rsidTr="001A5537">
        <w:trPr>
          <w:trHeight w:val="233"/>
        </w:trPr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537" w:rsidRPr="00641696" w:rsidRDefault="001A5537" w:rsidP="001A5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«Мастерская Деда Мороза»</w:t>
            </w: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место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1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Ертыгаев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Кухаренко Саша, Лиза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Сутырина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Косенков Костя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Берёзкина Люба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Агеева С.Н.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Н.А.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Агеева С.Н.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Н.А.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Агеева С.Н.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Н.А.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Семенова Г.А.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Захаренкова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1A5537" w:rsidTr="001A5537">
        <w:trPr>
          <w:trHeight w:val="233"/>
        </w:trPr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537" w:rsidRPr="00641696" w:rsidRDefault="001A5537" w:rsidP="001A5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2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5537" w:rsidRPr="00575CF3" w:rsidRDefault="001A5537" w:rsidP="001A55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5CF3">
              <w:rPr>
                <w:rFonts w:ascii="Times New Roman" w:hAnsi="Times New Roman" w:cs="Times New Roman"/>
                <w:sz w:val="24"/>
                <w:szCs w:val="28"/>
              </w:rPr>
              <w:t>«Рождественские чтения»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1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Неструев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Дима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Семенова Г.А.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Агеева С.Н.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Н.А.</w:t>
            </w:r>
          </w:p>
        </w:tc>
      </w:tr>
      <w:tr w:rsidR="001A5537" w:rsidTr="001A5537">
        <w:trPr>
          <w:trHeight w:val="233"/>
        </w:trPr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5537" w:rsidRPr="00575CF3" w:rsidRDefault="001A5537" w:rsidP="001A55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«Лучшее украшение фасада здания» к Новому году и Рождеству Христову</w:t>
            </w: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1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1A5537" w:rsidTr="001A5537">
        <w:trPr>
          <w:trHeight w:val="233"/>
        </w:trPr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5537" w:rsidRPr="00575CF3" w:rsidRDefault="001A5537" w:rsidP="001A55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«Новогоднее оформление группы»</w:t>
            </w: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ОЦЕНЕНО</w:t>
            </w:r>
          </w:p>
        </w:tc>
        <w:tc>
          <w:tcPr>
            <w:tcW w:w="21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537" w:rsidRPr="00575A18" w:rsidTr="001A5537">
        <w:trPr>
          <w:trHeight w:val="233"/>
        </w:trPr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«Танцуем вместе»</w:t>
            </w: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1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коллектив «Дружные ребята»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 Смирнова Л.П., воспитатели Кухаренко И.А., Шаяхметова М.А.</w:t>
            </w:r>
          </w:p>
        </w:tc>
      </w:tr>
      <w:tr w:rsidR="001A5537" w:rsidRPr="00575A18" w:rsidTr="001A5537">
        <w:trPr>
          <w:trHeight w:val="233"/>
        </w:trPr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537" w:rsidRPr="00641696" w:rsidRDefault="001A5537" w:rsidP="001A5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5537" w:rsidRPr="00BB098B" w:rsidRDefault="001A5537" w:rsidP="001A55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«Защитники Отечества»</w:t>
            </w: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1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Косенков Костя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Захаренкова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537" w:rsidTr="001A5537">
        <w:trPr>
          <w:trHeight w:val="233"/>
        </w:trPr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537" w:rsidRPr="00641696" w:rsidRDefault="001A5537" w:rsidP="001A5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«Моя мамочка»</w:t>
            </w: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Н.А.</w:t>
            </w:r>
          </w:p>
        </w:tc>
      </w:tr>
      <w:tr w:rsidR="001A5537" w:rsidTr="001A5537">
        <w:trPr>
          <w:trHeight w:val="233"/>
        </w:trPr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2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«Чучело Масленица»</w:t>
            </w: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1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1A5537" w:rsidTr="001A5537">
        <w:trPr>
          <w:trHeight w:val="233"/>
        </w:trPr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2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«Зелёная планета глазами детей»</w:t>
            </w: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ОЦЕНЕНО</w:t>
            </w:r>
          </w:p>
        </w:tc>
        <w:tc>
          <w:tcPr>
            <w:tcW w:w="21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537" w:rsidTr="001A5537">
        <w:trPr>
          <w:trHeight w:val="233"/>
        </w:trPr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2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«Весенний маскарад»</w:t>
            </w: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ОЦЕНЕНО</w:t>
            </w:r>
          </w:p>
        </w:tc>
        <w:tc>
          <w:tcPr>
            <w:tcW w:w="21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537" w:rsidTr="001A5537">
        <w:trPr>
          <w:trHeight w:val="233"/>
        </w:trPr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2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«Снежный городок»</w:t>
            </w: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ОЦЕНЕНО</w:t>
            </w:r>
          </w:p>
        </w:tc>
        <w:tc>
          <w:tcPr>
            <w:tcW w:w="21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537" w:rsidTr="001A5537">
        <w:trPr>
          <w:trHeight w:val="233"/>
        </w:trPr>
        <w:tc>
          <w:tcPr>
            <w:tcW w:w="1017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5537" w:rsidRPr="006A29A2" w:rsidRDefault="001A5537" w:rsidP="001A5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и Региональный</w:t>
            </w:r>
          </w:p>
        </w:tc>
      </w:tr>
      <w:tr w:rsidR="001A5537" w:rsidTr="001A5537">
        <w:trPr>
          <w:trHeight w:val="233"/>
        </w:trPr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537" w:rsidRPr="00641696" w:rsidRDefault="001A5537" w:rsidP="001A5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инновационный центр образования «ЭТАЛОН»</w:t>
            </w:r>
          </w:p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для детей и молодёжи «Творчество и интеллект»</w:t>
            </w:r>
          </w:p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работы «Осень в деревне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03.11.2021г.</w:t>
            </w:r>
          </w:p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Диплом, 1 место</w:t>
            </w:r>
          </w:p>
        </w:tc>
        <w:tc>
          <w:tcPr>
            <w:tcW w:w="21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Додух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1A5537" w:rsidTr="001A5537">
        <w:trPr>
          <w:trHeight w:val="233"/>
        </w:trPr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мама на работе», март 2022г.</w:t>
            </w: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ОЦЕНЕНО</w:t>
            </w:r>
          </w:p>
        </w:tc>
        <w:tc>
          <w:tcPr>
            <w:tcW w:w="21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Коля</w:t>
            </w:r>
          </w:p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Миша</w:t>
            </w:r>
          </w:p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Максим</w:t>
            </w:r>
          </w:p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Кухаренко Лиза</w:t>
            </w:r>
          </w:p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Белозерцев Тимур</w:t>
            </w:r>
          </w:p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Захаренков Степан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Семенова Г.А.</w:t>
            </w:r>
          </w:p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Н.А.</w:t>
            </w:r>
          </w:p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Кухаренко И.А.</w:t>
            </w:r>
          </w:p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Белозерцева В.А.</w:t>
            </w:r>
          </w:p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Захаренкова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</w:t>
            </w:r>
          </w:p>
        </w:tc>
      </w:tr>
      <w:tr w:rsidR="001A5537" w:rsidTr="001A5537">
        <w:trPr>
          <w:trHeight w:val="233"/>
        </w:trPr>
        <w:tc>
          <w:tcPr>
            <w:tcW w:w="1017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5537" w:rsidRDefault="001A5537" w:rsidP="001A5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5537" w:rsidRPr="00317E54" w:rsidRDefault="001A5537" w:rsidP="001A5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Всероссийский и </w:t>
            </w:r>
            <w:r w:rsidRPr="00317E54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</w:t>
            </w:r>
          </w:p>
        </w:tc>
      </w:tr>
      <w:tr w:rsidR="001A5537" w:rsidTr="001A5537">
        <w:trPr>
          <w:trHeight w:val="233"/>
        </w:trPr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Pr="00633015" w:rsidRDefault="001A5537" w:rsidP="001A5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01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онлайн-олимпиада для детей и подростков «Патриот»</w:t>
            </w:r>
          </w:p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«Росси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Родина моя», 01.11.2021г.</w:t>
            </w: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Диплом, 1 место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София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Г.А.</w:t>
            </w:r>
          </w:p>
        </w:tc>
      </w:tr>
      <w:tr w:rsidR="001A5537" w:rsidTr="001A5537">
        <w:trPr>
          <w:trHeight w:val="233"/>
        </w:trPr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537" w:rsidRPr="00633015" w:rsidRDefault="001A5537" w:rsidP="001A5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0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онлайн-олимпиада для детей и подростков «Патриот»</w:t>
            </w:r>
          </w:p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 люблю тебя, Россия», 01.11.2021г.</w:t>
            </w: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Диплом, 1 место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1A5537" w:rsidTr="001A5537">
        <w:trPr>
          <w:trHeight w:val="233"/>
        </w:trPr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537" w:rsidRPr="00633015" w:rsidRDefault="001A5537" w:rsidP="001A5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01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онлайн-олимпиада для детей и подростков «Патриот»</w:t>
            </w:r>
          </w:p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«Государственные символы России», 01.11.2021г.</w:t>
            </w: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Диплом, 1 место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Неструев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Дима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Г.А.</w:t>
            </w:r>
          </w:p>
        </w:tc>
      </w:tr>
      <w:tr w:rsidR="001A5537" w:rsidTr="001A5537">
        <w:trPr>
          <w:trHeight w:val="233"/>
        </w:trPr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537" w:rsidRPr="00633015" w:rsidRDefault="001A5537" w:rsidP="001A5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01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детский конкурс рисунков и поделок «Синичкин день».</w:t>
            </w:r>
          </w:p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работы «Синичкин день»,</w:t>
            </w:r>
          </w:p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11.11.2021г.</w:t>
            </w: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Диплом, 1 место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Дулат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1A5537" w:rsidTr="001A5537">
        <w:trPr>
          <w:trHeight w:val="233"/>
        </w:trPr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537" w:rsidRPr="00633015" w:rsidRDefault="001A5537" w:rsidP="001A5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01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детский конкурс рисунков и поделок «Синичкин день»</w:t>
            </w:r>
          </w:p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работы «Синичка»,</w:t>
            </w:r>
          </w:p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11.11.2021г.</w:t>
            </w: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Диплом, 1 место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Вертинская Софья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</w:tr>
      <w:tr w:rsidR="001A5537" w:rsidTr="001A5537">
        <w:trPr>
          <w:trHeight w:val="233"/>
        </w:trPr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537" w:rsidRPr="00633015" w:rsidRDefault="001A5537" w:rsidP="001A5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01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детский конкурс рисунков и поделок «Синичкин день»</w:t>
            </w:r>
          </w:p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работы «Птичка синичка»,</w:t>
            </w:r>
          </w:p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11.11.2021г.</w:t>
            </w: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Диплом, 1 место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Настя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</w:tr>
      <w:tr w:rsidR="001A5537" w:rsidTr="001A5537">
        <w:trPr>
          <w:trHeight w:val="233"/>
        </w:trPr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537" w:rsidRPr="00633015" w:rsidRDefault="001A5537" w:rsidP="001A5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01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детский конкурс рисунков и поделок «Синичкин день»</w:t>
            </w:r>
          </w:p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работы «Завтрак синички»,</w:t>
            </w:r>
          </w:p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11.11.2021г.</w:t>
            </w: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Диплом, 1 место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Налевин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</w:t>
            </w:r>
          </w:p>
        </w:tc>
      </w:tr>
      <w:tr w:rsidR="001A5537" w:rsidTr="001A5537">
        <w:trPr>
          <w:trHeight w:val="233"/>
        </w:trPr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537" w:rsidRPr="00633015" w:rsidRDefault="001A5537" w:rsidP="001A5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0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детский конкурс рисунков и поделок «Синичкин день»</w:t>
            </w:r>
          </w:p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работы «Украшение зимы»,</w:t>
            </w:r>
          </w:p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11.11.2021г.</w:t>
            </w: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Диплом, 1 место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 Данила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</w:t>
            </w:r>
          </w:p>
        </w:tc>
      </w:tr>
      <w:tr w:rsidR="001A5537" w:rsidTr="001A5537">
        <w:trPr>
          <w:trHeight w:val="233"/>
        </w:trPr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537" w:rsidRPr="00633015" w:rsidRDefault="001A5537" w:rsidP="001A5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01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детский конкурс рисунков и поделок «Сказочный город» рисунок «На цветочной поляне»,</w:t>
            </w:r>
          </w:p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19.11.2021г.</w:t>
            </w: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Диплом, 2 место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Красноштан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Н.А.</w:t>
            </w:r>
          </w:p>
        </w:tc>
      </w:tr>
      <w:tr w:rsidR="001A5537" w:rsidTr="001A5537">
        <w:trPr>
          <w:trHeight w:val="233"/>
        </w:trPr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537" w:rsidRPr="00633015" w:rsidRDefault="001A5537" w:rsidP="001A5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01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ОБРАЗОВАРИУМ</w:t>
            </w:r>
          </w:p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«Всероссийская олимпиада по безопасности дорожного движения «М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пешеходы»,</w:t>
            </w:r>
          </w:p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07.12.2021г.</w:t>
            </w: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Вика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Н.А.</w:t>
            </w:r>
          </w:p>
        </w:tc>
      </w:tr>
      <w:tr w:rsidR="001A5537" w:rsidTr="001A5537">
        <w:trPr>
          <w:trHeight w:val="233"/>
        </w:trPr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537" w:rsidRPr="00633015" w:rsidRDefault="001A5537" w:rsidP="001A5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01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ОБРАЗОВАРИУМ</w:t>
            </w:r>
          </w:p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«Всероссийская олимпиада по безопасности дорожного движения «М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пешеходы»,</w:t>
            </w:r>
          </w:p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07.12.2021г.</w:t>
            </w: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Настя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Н.А.</w:t>
            </w:r>
          </w:p>
        </w:tc>
      </w:tr>
      <w:tr w:rsidR="001A5537" w:rsidTr="001A5537">
        <w:trPr>
          <w:trHeight w:val="233"/>
        </w:trPr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Pr="00633015" w:rsidRDefault="001A5537" w:rsidP="001A5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01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образовательный портал «Солнечный свет»</w:t>
            </w:r>
          </w:p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«Олимпиада про Новый год для детского сада»,</w:t>
            </w:r>
          </w:p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27.12.2021г.</w:t>
            </w: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Диплом, 1 место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Агеева С.Н.</w:t>
            </w:r>
          </w:p>
        </w:tc>
      </w:tr>
      <w:tr w:rsidR="001A5537" w:rsidTr="001A5537">
        <w:trPr>
          <w:trHeight w:val="233"/>
        </w:trPr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537" w:rsidRPr="00633015" w:rsidRDefault="001A5537" w:rsidP="001A5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01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детский творческий конкурс «Моя мама»,</w:t>
            </w:r>
          </w:p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2022г.</w:t>
            </w: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Диплом, 1 место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Берёзкина Люба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1A5537" w:rsidTr="001A5537">
        <w:trPr>
          <w:trHeight w:val="233"/>
        </w:trPr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537" w:rsidRPr="00633015" w:rsidRDefault="001A5537" w:rsidP="001A5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01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детский творческий конкурс «Моя мама»,</w:t>
            </w:r>
          </w:p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2022г.</w:t>
            </w: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Диплом, 1 место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Косенков Костя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1A5537" w:rsidTr="001A5537">
        <w:trPr>
          <w:trHeight w:val="233"/>
        </w:trPr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Pr="00633015" w:rsidRDefault="001A5537" w:rsidP="001A5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01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образовательный портал «Солнечный свет»</w:t>
            </w:r>
          </w:p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Декоративн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прикладное творчество </w:t>
            </w:r>
          </w:p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«Весенние цветы»,</w:t>
            </w:r>
          </w:p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27.12.2021г.</w:t>
            </w: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Диплом, 2 место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Сутырина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37" w:rsidRDefault="001A5537" w:rsidP="001A5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Агеева С.Н.</w:t>
            </w:r>
          </w:p>
        </w:tc>
      </w:tr>
    </w:tbl>
    <w:p w:rsidR="00A45767" w:rsidRPr="00010ED1" w:rsidRDefault="001A55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5537">
        <w:rPr>
          <w:rFonts w:hAnsi="Times New Roman" w:cs="Times New Roman"/>
          <w:b/>
          <w:color w:val="000000"/>
          <w:sz w:val="24"/>
          <w:szCs w:val="24"/>
          <w:lang w:val="ru-RU"/>
        </w:rPr>
        <w:lastRenderedPageBreak/>
        <w:t>Вывод: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еятельность Детского сада направлена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обеспечение непрерывного, всестороннего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своевременного развития ребенка. Организация образовательной деятельности строится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педагогически обоснованном выборе программ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 xml:space="preserve">лицензией), обеспечивающих получение образования, соответствующего ФГОС </w:t>
      </w:r>
      <w:proofErr w:type="gramStart"/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основу </w:t>
      </w:r>
      <w:proofErr w:type="spellStart"/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воспитательн</w:t>
      </w:r>
      <w:proofErr w:type="gramStart"/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proofErr w:type="spellEnd"/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образовательного процесса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в 2022 году были положены основная образовательная программа дошкольного образования, самостоятельно разработанная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дошкольного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учетом примерной образовательной программы дошкольного 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ходе реализации образовательной деятельности используются информационные технологии, современные педагогические технологии, создана комплексная система планирования образовательной деятельности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учетом направленности реализуемой образовательной программы, возрастных и индивидуальных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 xml:space="preserve">особенностей воспитанников, которая позволяет обеспечить бесшовный переход воспитанников детского сада в школу. </w:t>
      </w:r>
    </w:p>
    <w:p w:rsidR="00DB35A3" w:rsidRPr="00010ED1" w:rsidRDefault="00641E9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010E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Оценка организации учебного процесса </w:t>
      </w:r>
      <w:r w:rsidR="001A55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</w:t>
      </w:r>
      <w:r w:rsidRPr="00010E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</w:t>
      </w:r>
      <w:proofErr w:type="spellStart"/>
      <w:r w:rsidRPr="00010E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воспитательно</w:t>
      </w:r>
      <w:proofErr w:type="spellEnd"/>
      <w:r w:rsidRPr="00010E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-образовательного процесса)</w:t>
      </w:r>
    </w:p>
    <w:p w:rsidR="00DB35A3" w:rsidRPr="00010ED1" w:rsidRDefault="00641E95" w:rsidP="001A55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основе образовательного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Детском саду лежит взаимодействие педагогических работников, администрации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родителей. Основными участниками образовательного процесса являются дети, родители, педагоги.</w:t>
      </w:r>
      <w:r w:rsidR="001A5537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Основные </w:t>
      </w:r>
      <w:r w:rsidR="001A5537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организации образовательного процесса:</w:t>
      </w:r>
      <w:r w:rsidR="001A5537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- 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совместная деятельность педагогического работника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рамках организованной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освоению основной общеобразовательной программы;</w:t>
      </w:r>
      <w:r w:rsidR="001A5537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-  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самостоятельная деятельность воспитанников под наблюдением педагогического работника.</w:t>
      </w:r>
    </w:p>
    <w:p w:rsidR="00DB35A3" w:rsidRPr="00010ED1" w:rsidRDefault="00641E95" w:rsidP="001A55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Занятия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ведутся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 xml:space="preserve">подгруппам. </w:t>
      </w:r>
      <w:r w:rsidRPr="001A5537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занятий соответствует СанПиН 1.2.3685-21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A5537">
        <w:rPr>
          <w:rFonts w:hAnsi="Times New Roman" w:cs="Times New Roman"/>
          <w:color w:val="000000"/>
          <w:sz w:val="24"/>
          <w:szCs w:val="24"/>
          <w:lang w:val="ru-RU"/>
        </w:rPr>
        <w:t>составляет:</w:t>
      </w:r>
      <w:r w:rsidR="001A5537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- 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A5537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1,5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A5537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  <w:r w:rsidR="001A5537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- 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A5537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A553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 xml:space="preserve">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DB35A3" w:rsidRPr="00010ED1" w:rsidRDefault="001A5537" w:rsidP="001A5537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 xml:space="preserve"> до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DB35A3" w:rsidRPr="00010ED1" w:rsidRDefault="001A5537" w:rsidP="001A5537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 xml:space="preserve"> до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DB35A3" w:rsidRPr="00010ED1" w:rsidRDefault="001A5537" w:rsidP="001A5537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 xml:space="preserve"> до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мин.</w:t>
      </w:r>
    </w:p>
    <w:p w:rsidR="00DB35A3" w:rsidRPr="00010ED1" w:rsidRDefault="00641E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Между занятиями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предусмотрены перерывы продолжительностью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менее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минут.</w:t>
      </w:r>
    </w:p>
    <w:p w:rsidR="001E62CD" w:rsidRDefault="00641E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Основной формой занятия является игра. Образовательная деятельность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детьми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учётом индивидуальных особенностей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способностей. Выявление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развитие способностей воспитанников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любых формах образовательного процесса.</w:t>
      </w:r>
      <w:r w:rsidR="001E62CD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</w:t>
      </w:r>
    </w:p>
    <w:p w:rsidR="00DB35A3" w:rsidRDefault="00641E95" w:rsidP="001E62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Чтобы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 xml:space="preserve">допустить распространения </w:t>
      </w:r>
      <w:proofErr w:type="spellStart"/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инфекции, администрация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2022 году продолжила соблюдать ограничительные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профилактические меры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3.1/2.4.3598-20:</w:t>
      </w:r>
      <w:r w:rsidR="001E62CD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- 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ежедневный усиленный фильтр воспитанников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— термометрию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помощью бесконтактных термометров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опрос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наличие признаков инфекционных заболеваний. Лица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признаками инфекционных заболеваний изолируются,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уведомляет территориальный орган </w:t>
      </w:r>
      <w:proofErr w:type="spellStart"/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Роспотребнадзора</w:t>
      </w:r>
      <w:proofErr w:type="spellEnd"/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="001E62CD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- 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еженедельную генеральную уборку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применением дезинфицирующих средств, разведенных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концентрациях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вирусному режиму;</w:t>
      </w:r>
      <w:r w:rsidR="001E62CD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- 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дезинфекцию посуды, столовых приборов после каждого использования;</w:t>
      </w:r>
      <w:r w:rsidR="001E62CD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- 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использование бактерицидных установок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групповых комнатах;</w:t>
      </w:r>
      <w:r w:rsidR="001E62CD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- 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частое проветривание групповых комнат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отсутствие воспитанников;</w:t>
      </w:r>
      <w:r w:rsidR="001E62CD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- 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проведение всех 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помещениях групповой ячейки или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открытом воздухе отдельно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других групп;</w:t>
      </w:r>
      <w:r w:rsidR="001E62CD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- 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требование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заключении врача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отсутствии медицинских противопоказаний для пребывания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Детском саду ребенка, который переболел или контактировал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 xml:space="preserve">больным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-19.</w:t>
      </w:r>
    </w:p>
    <w:p w:rsidR="001E62CD" w:rsidRDefault="001E62CD" w:rsidP="001E62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 xml:space="preserve">Благодаря созданию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системе оздоровительных мероприятий показатели физического здоровья детей улучшились.</w:t>
      </w:r>
    </w:p>
    <w:p w:rsidR="001E62CD" w:rsidRPr="001E62CD" w:rsidRDefault="001E62CD" w:rsidP="001E62CD">
      <w:pPr>
        <w:pStyle w:val="a6"/>
        <w:rPr>
          <w:lang w:val="ru-RU"/>
        </w:rPr>
      </w:pPr>
      <w:r w:rsidRPr="001E62CD">
        <w:rPr>
          <w:lang w:val="ru-RU"/>
        </w:rPr>
        <w:t xml:space="preserve">          В ОУ предусмотрены условия по охране и укреплению физического и психического здоровья детей, по поддержанию эмоционального положительного микроклимата. </w:t>
      </w:r>
    </w:p>
    <w:p w:rsidR="001E62CD" w:rsidRPr="001E62CD" w:rsidRDefault="00972F80" w:rsidP="00972F80">
      <w:pPr>
        <w:pStyle w:val="a6"/>
        <w:rPr>
          <w:lang w:val="ru-RU"/>
        </w:rPr>
      </w:pPr>
      <w:r>
        <w:rPr>
          <w:lang w:val="ru-RU"/>
        </w:rPr>
        <w:t xml:space="preserve"> </w:t>
      </w:r>
      <w:r w:rsidR="001E62CD" w:rsidRPr="001E62CD">
        <w:rPr>
          <w:lang w:val="ru-RU"/>
        </w:rPr>
        <w:t xml:space="preserve"> В дошкольном учреждении разработан и  осуществлялся в течени</w:t>
      </w:r>
      <w:proofErr w:type="gramStart"/>
      <w:r w:rsidR="001E62CD" w:rsidRPr="001E62CD">
        <w:rPr>
          <w:lang w:val="ru-RU"/>
        </w:rPr>
        <w:t>и</w:t>
      </w:r>
      <w:proofErr w:type="gramEnd"/>
      <w:r w:rsidR="001E62CD" w:rsidRPr="001E62CD">
        <w:rPr>
          <w:lang w:val="ru-RU"/>
        </w:rPr>
        <w:t xml:space="preserve"> года план оздоровительных мероприятий: витаминизация третьего блюда, проведение профилактических прививок от гриппа.</w:t>
      </w:r>
    </w:p>
    <w:p w:rsidR="001E62CD" w:rsidRDefault="001E62CD" w:rsidP="001E62CD">
      <w:pPr>
        <w:pStyle w:val="a6"/>
        <w:ind w:firstLine="709"/>
        <w:rPr>
          <w:b/>
        </w:rPr>
      </w:pPr>
      <w:proofErr w:type="spellStart"/>
      <w:r>
        <w:rPr>
          <w:b/>
        </w:rPr>
        <w:t>Проводилась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лечебно</w:t>
      </w:r>
      <w:proofErr w:type="spellEnd"/>
      <w:r>
        <w:rPr>
          <w:b/>
        </w:rPr>
        <w:t xml:space="preserve">- </w:t>
      </w:r>
      <w:proofErr w:type="spellStart"/>
      <w:r>
        <w:rPr>
          <w:b/>
        </w:rPr>
        <w:t>профилактическая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работа</w:t>
      </w:r>
      <w:proofErr w:type="spellEnd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4"/>
        <w:gridCol w:w="1830"/>
        <w:gridCol w:w="3404"/>
        <w:gridCol w:w="3515"/>
      </w:tblGrid>
      <w:tr w:rsidR="001E62CD" w:rsidTr="00AE1BF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pStyle w:val="a6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pStyle w:val="a6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pStyle w:val="a6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pStyle w:val="a6"/>
              <w:rPr>
                <w:b/>
              </w:rPr>
            </w:pPr>
            <w:r>
              <w:rPr>
                <w:b/>
              </w:rPr>
              <w:t>Периодичность</w:t>
            </w:r>
          </w:p>
        </w:tc>
      </w:tr>
      <w:tr w:rsidR="001E62CD" w:rsidTr="00AE1BF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pStyle w:val="a6"/>
            </w:pPr>
            <w:r>
              <w:t>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pStyle w:val="a6"/>
            </w:pPr>
            <w:proofErr w:type="spellStart"/>
            <w:r>
              <w:t>Сентябнрь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pStyle w:val="a6"/>
            </w:pPr>
            <w:r>
              <w:t>Аскорбиновая кислота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pStyle w:val="a6"/>
            </w:pPr>
            <w:r>
              <w:t>Порошок в компот</w:t>
            </w:r>
          </w:p>
        </w:tc>
      </w:tr>
      <w:tr w:rsidR="001E62CD" w:rsidTr="00AE1BF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pStyle w:val="a6"/>
            </w:pPr>
            <w:r>
              <w:t>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pStyle w:val="a6"/>
            </w:pPr>
            <w:r>
              <w:t>Октябрь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pStyle w:val="a6"/>
            </w:pPr>
            <w:proofErr w:type="spellStart"/>
            <w:r>
              <w:t>Оксалиновая</w:t>
            </w:r>
            <w:proofErr w:type="spellEnd"/>
            <w:r>
              <w:t xml:space="preserve"> мазь </w:t>
            </w:r>
            <w:proofErr w:type="gramStart"/>
            <w:r>
              <w:t xml:space="preserve">( </w:t>
            </w:r>
            <w:proofErr w:type="gramEnd"/>
            <w:r>
              <w:t>в нос)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pStyle w:val="a6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10 дней</w:t>
            </w:r>
          </w:p>
        </w:tc>
      </w:tr>
      <w:tr w:rsidR="001E62CD" w:rsidRPr="00575A18" w:rsidTr="00AE1BF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pStyle w:val="a6"/>
            </w:pPr>
            <w: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pStyle w:val="a6"/>
            </w:pPr>
            <w: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CD" w:rsidRDefault="001E62CD" w:rsidP="00AE1BF7">
            <w:pPr>
              <w:pStyle w:val="a6"/>
            </w:pPr>
            <w:r>
              <w:t>Аскорбиновая кислота</w:t>
            </w:r>
          </w:p>
          <w:p w:rsidR="001E62CD" w:rsidRDefault="001E62CD" w:rsidP="00AE1BF7">
            <w:pPr>
              <w:pStyle w:val="a6"/>
            </w:pPr>
            <w:proofErr w:type="spellStart"/>
            <w:r>
              <w:t>Оксалиновая</w:t>
            </w:r>
            <w:proofErr w:type="spellEnd"/>
            <w:r>
              <w:t xml:space="preserve"> мазь </w:t>
            </w:r>
            <w:proofErr w:type="gramStart"/>
            <w:r>
              <w:t xml:space="preserve">( </w:t>
            </w:r>
            <w:proofErr w:type="gramEnd"/>
            <w:r>
              <w:t>в нос)</w:t>
            </w:r>
          </w:p>
          <w:p w:rsidR="001E62CD" w:rsidRDefault="001E62CD" w:rsidP="00AE1BF7">
            <w:pPr>
              <w:pStyle w:val="a6"/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pStyle w:val="a6"/>
            </w:pPr>
            <w:r>
              <w:t>Порошок в компот</w:t>
            </w:r>
          </w:p>
          <w:p w:rsidR="001E62CD" w:rsidRDefault="001E62CD" w:rsidP="00AE1BF7">
            <w:pPr>
              <w:pStyle w:val="a6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10 дней</w:t>
            </w:r>
          </w:p>
        </w:tc>
      </w:tr>
      <w:tr w:rsidR="001E62CD" w:rsidTr="00AE1BF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pStyle w:val="a6"/>
            </w:pPr>
            <w:r>
              <w:t>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pStyle w:val="a6"/>
            </w:pPr>
            <w:r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pStyle w:val="a6"/>
            </w:pPr>
            <w:proofErr w:type="spellStart"/>
            <w:r>
              <w:t>Оксалиновая</w:t>
            </w:r>
            <w:proofErr w:type="spellEnd"/>
            <w:r>
              <w:t xml:space="preserve"> мазь </w:t>
            </w:r>
            <w:proofErr w:type="gramStart"/>
            <w:r>
              <w:t xml:space="preserve">( </w:t>
            </w:r>
            <w:proofErr w:type="gramEnd"/>
            <w:r>
              <w:t>в нос)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pStyle w:val="a6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10 дней</w:t>
            </w:r>
          </w:p>
        </w:tc>
      </w:tr>
      <w:tr w:rsidR="001E62CD" w:rsidRPr="00575A18" w:rsidTr="00AE1BF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pStyle w:val="a6"/>
            </w:pPr>
            <w:r>
              <w:t>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pStyle w:val="a6"/>
            </w:pPr>
            <w:r>
              <w:t>Январь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pStyle w:val="a6"/>
            </w:pPr>
            <w:r>
              <w:t>Аскорбиновая кислота</w:t>
            </w:r>
          </w:p>
          <w:p w:rsidR="001E62CD" w:rsidRDefault="001E62CD" w:rsidP="00AE1BF7">
            <w:pPr>
              <w:pStyle w:val="a6"/>
            </w:pPr>
            <w:proofErr w:type="spellStart"/>
            <w:r>
              <w:t>Оксалиновая</w:t>
            </w:r>
            <w:proofErr w:type="spellEnd"/>
            <w:r>
              <w:t xml:space="preserve"> мазь </w:t>
            </w:r>
            <w:proofErr w:type="gramStart"/>
            <w:r>
              <w:t xml:space="preserve">( </w:t>
            </w:r>
            <w:proofErr w:type="gramEnd"/>
            <w:r>
              <w:t>в нос)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pStyle w:val="a6"/>
            </w:pPr>
            <w:r>
              <w:t>Порошок в компот</w:t>
            </w:r>
          </w:p>
          <w:p w:rsidR="001E62CD" w:rsidRDefault="001E62CD" w:rsidP="00AE1BF7">
            <w:pPr>
              <w:pStyle w:val="a6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10 дней</w:t>
            </w:r>
          </w:p>
        </w:tc>
      </w:tr>
      <w:tr w:rsidR="001E62CD" w:rsidTr="00AE1BF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pStyle w:val="a6"/>
            </w:pPr>
            <w:r>
              <w:t>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pStyle w:val="a6"/>
            </w:pPr>
            <w:r>
              <w:t>Февраль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pStyle w:val="a6"/>
            </w:pPr>
            <w:proofErr w:type="spellStart"/>
            <w:r>
              <w:t>Оксалиновая</w:t>
            </w:r>
            <w:proofErr w:type="spellEnd"/>
            <w:r>
              <w:t xml:space="preserve"> мазь </w:t>
            </w:r>
            <w:proofErr w:type="gramStart"/>
            <w:r>
              <w:t xml:space="preserve">( </w:t>
            </w:r>
            <w:proofErr w:type="gramEnd"/>
            <w:r>
              <w:t>в нос)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pStyle w:val="a6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10 дней</w:t>
            </w:r>
          </w:p>
        </w:tc>
      </w:tr>
      <w:tr w:rsidR="001E62CD" w:rsidRPr="00BE0DD8" w:rsidTr="00AE1BF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pStyle w:val="a6"/>
            </w:pPr>
            <w:r>
              <w:t>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pStyle w:val="a6"/>
            </w:pPr>
            <w:r>
              <w:t>Март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pStyle w:val="a6"/>
            </w:pPr>
            <w:r>
              <w:t>Аскорбиновая кислота</w:t>
            </w:r>
          </w:p>
          <w:p w:rsidR="001E62CD" w:rsidRDefault="001E62CD" w:rsidP="00AE1BF7">
            <w:pPr>
              <w:pStyle w:val="a6"/>
            </w:pPr>
            <w:proofErr w:type="spellStart"/>
            <w:r>
              <w:t>Оксалиновая</w:t>
            </w:r>
            <w:proofErr w:type="spellEnd"/>
            <w:r>
              <w:t xml:space="preserve"> мазь </w:t>
            </w:r>
            <w:proofErr w:type="gramStart"/>
            <w:r>
              <w:t xml:space="preserve">( </w:t>
            </w:r>
            <w:proofErr w:type="gramEnd"/>
            <w:r>
              <w:t>в нос)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pStyle w:val="a6"/>
            </w:pPr>
            <w:r>
              <w:t>Порошок в компот</w:t>
            </w:r>
          </w:p>
          <w:p w:rsidR="001E62CD" w:rsidRDefault="001E62CD" w:rsidP="00AE1BF7">
            <w:pPr>
              <w:pStyle w:val="a6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10 дней</w:t>
            </w:r>
          </w:p>
        </w:tc>
      </w:tr>
      <w:tr w:rsidR="001E62CD" w:rsidTr="00AE1BF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pStyle w:val="a6"/>
            </w:pPr>
            <w:r>
              <w:t>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pStyle w:val="a6"/>
            </w:pPr>
            <w:r>
              <w:t>Апрель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pStyle w:val="a6"/>
            </w:pPr>
            <w:r>
              <w:t>Аскорбиновая кислота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pStyle w:val="a6"/>
            </w:pPr>
            <w:r>
              <w:t>Порошок в компот</w:t>
            </w:r>
          </w:p>
        </w:tc>
      </w:tr>
      <w:tr w:rsidR="001E62CD" w:rsidTr="00AE1BF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pStyle w:val="a6"/>
            </w:pPr>
            <w:r>
              <w:t>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pStyle w:val="a6"/>
            </w:pPr>
            <w:r>
              <w:t>Май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pStyle w:val="a6"/>
            </w:pPr>
            <w:r>
              <w:t>Аскорбиновая кислота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pStyle w:val="a6"/>
            </w:pPr>
            <w:r>
              <w:t>Порошок в компот</w:t>
            </w:r>
          </w:p>
        </w:tc>
      </w:tr>
    </w:tbl>
    <w:p w:rsidR="001E62CD" w:rsidRDefault="001E62CD" w:rsidP="001E62CD">
      <w:pPr>
        <w:pStyle w:val="a6"/>
        <w:ind w:firstLine="709"/>
      </w:pPr>
    </w:p>
    <w:p w:rsidR="00E9654C" w:rsidRDefault="00E9654C" w:rsidP="00BE0DD8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9654C" w:rsidRDefault="00E9654C" w:rsidP="00BE0DD8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E62CD" w:rsidRPr="001E62CD" w:rsidRDefault="001E62CD" w:rsidP="00BE0DD8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E62CD">
        <w:rPr>
          <w:rFonts w:ascii="Times New Roman" w:hAnsi="Times New Roman"/>
          <w:b/>
          <w:sz w:val="24"/>
          <w:szCs w:val="24"/>
          <w:lang w:val="ru-RU"/>
        </w:rPr>
        <w:lastRenderedPageBreak/>
        <w:t xml:space="preserve">Мониторинг здоровья, физического развития и уровня физической подготовленности детей МДОУ «Детский сад «Дружба» </w:t>
      </w:r>
      <w:proofErr w:type="spellStart"/>
      <w:r w:rsidRPr="001E62CD">
        <w:rPr>
          <w:rFonts w:ascii="Times New Roman" w:hAnsi="Times New Roman"/>
          <w:b/>
          <w:sz w:val="24"/>
          <w:szCs w:val="24"/>
          <w:lang w:val="ru-RU"/>
        </w:rPr>
        <w:t>р.п</w:t>
      </w:r>
      <w:proofErr w:type="gramStart"/>
      <w:r w:rsidRPr="001E62CD">
        <w:rPr>
          <w:rFonts w:ascii="Times New Roman" w:hAnsi="Times New Roman"/>
          <w:b/>
          <w:sz w:val="24"/>
          <w:szCs w:val="24"/>
          <w:lang w:val="ru-RU"/>
        </w:rPr>
        <w:t>.Д</w:t>
      </w:r>
      <w:proofErr w:type="gramEnd"/>
      <w:r w:rsidRPr="001E62CD">
        <w:rPr>
          <w:rFonts w:ascii="Times New Roman" w:hAnsi="Times New Roman"/>
          <w:b/>
          <w:sz w:val="24"/>
          <w:szCs w:val="24"/>
          <w:lang w:val="ru-RU"/>
        </w:rPr>
        <w:t>ергачи</w:t>
      </w:r>
      <w:proofErr w:type="spellEnd"/>
      <w:r w:rsidRPr="001E62C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BE0DD8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за 2022  год</w:t>
      </w:r>
    </w:p>
    <w:p w:rsidR="001E62CD" w:rsidRPr="001E62CD" w:rsidRDefault="001E62CD" w:rsidP="001E62CD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1E62CD">
        <w:rPr>
          <w:rFonts w:ascii="Times New Roman" w:hAnsi="Times New Roman"/>
          <w:sz w:val="24"/>
          <w:szCs w:val="24"/>
          <w:lang w:val="ru-RU"/>
        </w:rPr>
        <w:t>Дат</w:t>
      </w:r>
      <w:r w:rsidR="00BE0DD8">
        <w:rPr>
          <w:rFonts w:ascii="Times New Roman" w:hAnsi="Times New Roman"/>
          <w:sz w:val="24"/>
          <w:szCs w:val="24"/>
          <w:lang w:val="ru-RU"/>
        </w:rPr>
        <w:t>а обследования: май 2022</w:t>
      </w:r>
      <w:r w:rsidRPr="001E62CD">
        <w:rPr>
          <w:rFonts w:ascii="Times New Roman" w:hAnsi="Times New Roman"/>
          <w:sz w:val="24"/>
          <w:szCs w:val="24"/>
          <w:lang w:val="ru-RU"/>
        </w:rPr>
        <w:t>г.</w:t>
      </w:r>
      <w:r w:rsidR="00BE0DD8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</w:t>
      </w:r>
      <w:r w:rsidRPr="001E62CD">
        <w:rPr>
          <w:rFonts w:ascii="Times New Roman" w:hAnsi="Times New Roman"/>
          <w:sz w:val="24"/>
          <w:szCs w:val="24"/>
          <w:lang w:val="ru-RU"/>
        </w:rPr>
        <w:t>Количество детей по списку на конец учебного года – 67</w:t>
      </w:r>
      <w:r w:rsidR="00BE0DD8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</w:t>
      </w:r>
      <w:r w:rsidRPr="001E62CD">
        <w:rPr>
          <w:rFonts w:ascii="Times New Roman" w:hAnsi="Times New Roman"/>
          <w:sz w:val="24"/>
          <w:szCs w:val="24"/>
          <w:lang w:val="ru-RU"/>
        </w:rPr>
        <w:t xml:space="preserve">Количество воспитанников принявших участие в обследовании – 66, один ребёнок по состоянию здоровья не </w:t>
      </w:r>
      <w:proofErr w:type="spellStart"/>
      <w:r w:rsidRPr="001E62CD">
        <w:rPr>
          <w:rFonts w:ascii="Times New Roman" w:hAnsi="Times New Roman"/>
          <w:sz w:val="24"/>
          <w:szCs w:val="24"/>
          <w:lang w:val="ru-RU"/>
        </w:rPr>
        <w:t>диагнастировался</w:t>
      </w:r>
      <w:proofErr w:type="spellEnd"/>
      <w:r w:rsidRPr="001E62CD">
        <w:rPr>
          <w:rFonts w:ascii="Times New Roman" w:hAnsi="Times New Roman"/>
          <w:sz w:val="24"/>
          <w:szCs w:val="24"/>
          <w:lang w:val="ru-RU"/>
        </w:rPr>
        <w:t>.</w:t>
      </w:r>
    </w:p>
    <w:p w:rsidR="001E62CD" w:rsidRPr="00BE0DD8" w:rsidRDefault="001E62CD" w:rsidP="00BE0DD8">
      <w:pPr>
        <w:pStyle w:val="a6"/>
        <w:rPr>
          <w:sz w:val="24"/>
          <w:lang w:val="ru-RU"/>
        </w:rPr>
      </w:pPr>
      <w:r w:rsidRPr="00BE0DD8">
        <w:rPr>
          <w:sz w:val="24"/>
          <w:lang w:val="ru-RU"/>
        </w:rPr>
        <w:t>1 группа здоровья- 56 (86 %)</w:t>
      </w:r>
      <w:r w:rsidR="00BE0DD8">
        <w:rPr>
          <w:sz w:val="24"/>
          <w:lang w:val="ru-RU"/>
        </w:rPr>
        <w:t xml:space="preserve">                                                                                                                 </w:t>
      </w:r>
      <w:r w:rsidRPr="00BE0DD8">
        <w:rPr>
          <w:sz w:val="24"/>
          <w:lang w:val="ru-RU"/>
        </w:rPr>
        <w:t xml:space="preserve"> 2 группа здоровья- 9 (13 %)</w:t>
      </w:r>
      <w:r w:rsidR="00BE0DD8">
        <w:rPr>
          <w:sz w:val="24"/>
          <w:lang w:val="ru-RU"/>
        </w:rPr>
        <w:t xml:space="preserve">                                                                                                                       </w:t>
      </w:r>
      <w:r w:rsidRPr="00BE0DD8">
        <w:rPr>
          <w:sz w:val="24"/>
          <w:lang w:val="ru-RU"/>
        </w:rPr>
        <w:t>3 группа здоровья-1 (1%)</w:t>
      </w:r>
      <w:r w:rsidR="00BE0DD8">
        <w:rPr>
          <w:sz w:val="24"/>
          <w:lang w:val="ru-RU"/>
        </w:rPr>
        <w:t xml:space="preserve">                                                                                                                              </w:t>
      </w:r>
      <w:r w:rsidRPr="00BE0DD8">
        <w:rPr>
          <w:sz w:val="24"/>
          <w:lang w:val="ru-RU"/>
        </w:rPr>
        <w:t>4 группа здоровья-0</w:t>
      </w:r>
      <w:r w:rsidR="00BE0DD8">
        <w:rPr>
          <w:sz w:val="24"/>
          <w:lang w:val="ru-RU"/>
        </w:rPr>
        <w:t xml:space="preserve">                                                                                                                                         </w:t>
      </w:r>
      <w:r w:rsidRPr="00BE0DD8">
        <w:rPr>
          <w:sz w:val="24"/>
          <w:lang w:val="ru-RU"/>
        </w:rPr>
        <w:t>5 группа здоровья-0</w:t>
      </w:r>
    </w:p>
    <w:p w:rsidR="001E62CD" w:rsidRPr="00BE0DD8" w:rsidRDefault="001E62CD" w:rsidP="00BE0DD8">
      <w:pPr>
        <w:pStyle w:val="a6"/>
        <w:rPr>
          <w:sz w:val="24"/>
          <w:lang w:val="ru-RU"/>
        </w:rPr>
      </w:pPr>
      <w:r w:rsidRPr="00BE0DD8">
        <w:rPr>
          <w:sz w:val="24"/>
          <w:lang w:val="ru-RU"/>
        </w:rPr>
        <w:t xml:space="preserve">Итого: </w:t>
      </w:r>
      <w:r w:rsidR="00BE0DD8">
        <w:rPr>
          <w:sz w:val="24"/>
          <w:lang w:val="ru-RU"/>
        </w:rPr>
        <w:t xml:space="preserve">                                                                                                                                                      </w:t>
      </w:r>
      <w:r w:rsidRPr="00BE0DD8">
        <w:rPr>
          <w:sz w:val="24"/>
          <w:lang w:val="ru-RU"/>
        </w:rPr>
        <w:t>Здоровых детей-  56 (86 %)</w:t>
      </w:r>
      <w:r w:rsidR="00BE0DD8">
        <w:rPr>
          <w:sz w:val="24"/>
          <w:lang w:val="ru-RU"/>
        </w:rPr>
        <w:t xml:space="preserve">                                                                                                                  </w:t>
      </w:r>
      <w:r w:rsidRPr="00BE0DD8">
        <w:rPr>
          <w:sz w:val="24"/>
          <w:lang w:val="ru-RU"/>
        </w:rPr>
        <w:t>С отклонением в здоровье-  10 (14 %)</w:t>
      </w:r>
      <w:r w:rsidR="00BE0DD8">
        <w:rPr>
          <w:sz w:val="24"/>
          <w:lang w:val="ru-RU"/>
        </w:rPr>
        <w:t xml:space="preserve">                                                                                                </w:t>
      </w:r>
      <w:r w:rsidRPr="00BE0DD8">
        <w:rPr>
          <w:sz w:val="24"/>
          <w:lang w:val="ru-RU"/>
        </w:rPr>
        <w:t>Количество детей с отклонениями в физическом развитии:</w:t>
      </w:r>
    </w:p>
    <w:p w:rsidR="001E62CD" w:rsidRPr="00BE0DD8" w:rsidRDefault="001E62CD" w:rsidP="00BE0DD8">
      <w:pPr>
        <w:pStyle w:val="a6"/>
        <w:rPr>
          <w:b/>
          <w:sz w:val="24"/>
          <w:lang w:val="ru-RU"/>
        </w:rPr>
      </w:pPr>
      <w:r w:rsidRPr="00BE0DD8">
        <w:rPr>
          <w:b/>
          <w:sz w:val="24"/>
          <w:lang w:val="ru-RU"/>
        </w:rPr>
        <w:t>ВЕС- 7</w:t>
      </w:r>
      <w:proofErr w:type="gramStart"/>
      <w:r w:rsidR="00BE0DD8">
        <w:rPr>
          <w:b/>
          <w:sz w:val="24"/>
          <w:lang w:val="ru-RU"/>
        </w:rPr>
        <w:t xml:space="preserve">                                                                                                                                                </w:t>
      </w:r>
      <w:r w:rsidRPr="00BE0DD8">
        <w:rPr>
          <w:sz w:val="24"/>
          <w:lang w:val="ru-RU"/>
        </w:rPr>
        <w:t>И</w:t>
      </w:r>
      <w:proofErr w:type="gramEnd"/>
      <w:r w:rsidRPr="00BE0DD8">
        <w:rPr>
          <w:sz w:val="24"/>
          <w:lang w:val="ru-RU"/>
        </w:rPr>
        <w:t>з них дефицит массы тела- 2 (3 %)</w:t>
      </w:r>
      <w:r w:rsidR="00BE0DD8">
        <w:rPr>
          <w:b/>
          <w:sz w:val="24"/>
          <w:lang w:val="ru-RU"/>
        </w:rPr>
        <w:t xml:space="preserve">                                                                                         </w:t>
      </w:r>
      <w:r w:rsidRPr="00BE0DD8">
        <w:rPr>
          <w:sz w:val="24"/>
          <w:lang w:val="ru-RU"/>
        </w:rPr>
        <w:t>Избыток массы тел- 5 (7 %)</w:t>
      </w:r>
    </w:p>
    <w:p w:rsidR="001E62CD" w:rsidRPr="00BE0DD8" w:rsidRDefault="001E62CD" w:rsidP="00BE0DD8">
      <w:pPr>
        <w:pStyle w:val="a6"/>
        <w:rPr>
          <w:b/>
          <w:sz w:val="24"/>
          <w:lang w:val="ru-RU"/>
        </w:rPr>
      </w:pPr>
      <w:r w:rsidRPr="00BE0DD8">
        <w:rPr>
          <w:b/>
          <w:sz w:val="24"/>
          <w:lang w:val="ru-RU"/>
        </w:rPr>
        <w:t>РОСТ- 6</w:t>
      </w:r>
      <w:r w:rsidR="00BE0DD8">
        <w:rPr>
          <w:b/>
          <w:sz w:val="24"/>
          <w:lang w:val="ru-RU"/>
        </w:rPr>
        <w:t xml:space="preserve">                                                                                                                                         </w:t>
      </w:r>
      <w:r w:rsidRPr="00BE0DD8">
        <w:rPr>
          <w:sz w:val="24"/>
          <w:lang w:val="ru-RU"/>
        </w:rPr>
        <w:t>Ниже среднего- 1 (1 %)</w:t>
      </w:r>
      <w:r w:rsidR="00BE0DD8">
        <w:rPr>
          <w:b/>
          <w:sz w:val="24"/>
          <w:lang w:val="ru-RU"/>
        </w:rPr>
        <w:t xml:space="preserve">                                                                                                                </w:t>
      </w:r>
      <w:r w:rsidRPr="00BE0DD8">
        <w:rPr>
          <w:sz w:val="24"/>
          <w:lang w:val="ru-RU"/>
        </w:rPr>
        <w:t>Выше среднего- 5 (7 %)</w:t>
      </w:r>
    </w:p>
    <w:p w:rsidR="001E62CD" w:rsidRPr="00BE0DD8" w:rsidRDefault="001E62CD" w:rsidP="00BE0DD8">
      <w:pPr>
        <w:outlineLvl w:val="0"/>
        <w:rPr>
          <w:rFonts w:ascii="Times New Roman" w:hAnsi="Times New Roman"/>
          <w:sz w:val="24"/>
          <w:szCs w:val="24"/>
          <w:lang w:val="ru-RU"/>
        </w:rPr>
      </w:pPr>
      <w:r w:rsidRPr="001E62CD">
        <w:rPr>
          <w:rFonts w:ascii="Times New Roman" w:hAnsi="Times New Roman"/>
          <w:b/>
          <w:sz w:val="24"/>
          <w:szCs w:val="24"/>
          <w:lang w:val="ru-RU"/>
        </w:rPr>
        <w:t xml:space="preserve">Показатели уровня освоения детьми основных движений  </w:t>
      </w:r>
      <w:r w:rsidR="00BE0DD8" w:rsidRPr="00BE0DD8">
        <w:rPr>
          <w:rFonts w:ascii="Times New Roman" w:hAnsi="Times New Roman"/>
          <w:b/>
          <w:sz w:val="24"/>
          <w:szCs w:val="24"/>
          <w:lang w:val="ru-RU"/>
        </w:rPr>
        <w:t>за</w:t>
      </w:r>
      <w:r w:rsidR="00BE0DD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E0DD8">
        <w:rPr>
          <w:rFonts w:ascii="Times New Roman" w:hAnsi="Times New Roman"/>
          <w:b/>
          <w:sz w:val="24"/>
          <w:szCs w:val="24"/>
          <w:lang w:val="ru-RU"/>
        </w:rPr>
        <w:t xml:space="preserve">2022 </w:t>
      </w:r>
      <w:r w:rsidRPr="00BE0DD8">
        <w:rPr>
          <w:rFonts w:ascii="Times New Roman" w:hAnsi="Times New Roman"/>
          <w:b/>
          <w:sz w:val="24"/>
          <w:szCs w:val="24"/>
          <w:lang w:val="ru-RU"/>
        </w:rPr>
        <w:t xml:space="preserve"> год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2236"/>
        <w:gridCol w:w="1313"/>
        <w:gridCol w:w="1237"/>
        <w:gridCol w:w="1330"/>
        <w:gridCol w:w="1331"/>
        <w:gridCol w:w="1331"/>
      </w:tblGrid>
      <w:tr w:rsidR="001E62CD" w:rsidTr="00AE1BF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Пол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ДОУ</w:t>
            </w:r>
          </w:p>
        </w:tc>
      </w:tr>
      <w:tr w:rsidR="001E62CD" w:rsidTr="00AE1BF7">
        <w:trPr>
          <w:trHeight w:val="255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Группа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младшего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возраста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(2-4)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3-4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CD" w:rsidRDefault="001E62CD" w:rsidP="00AE1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CD" w:rsidRDefault="001E62CD" w:rsidP="00AE1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62CD" w:rsidRDefault="001E62CD" w:rsidP="00AE1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CD" w:rsidRDefault="001E62CD" w:rsidP="00AE1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62CD" w:rsidRDefault="001E62CD" w:rsidP="00AE1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62CD" w:rsidRDefault="001E62CD" w:rsidP="00AE1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</w:tr>
      <w:tr w:rsidR="001E62CD" w:rsidTr="00AE1BF7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CD" w:rsidRDefault="001E62CD" w:rsidP="00AE1B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CD" w:rsidRDefault="001E62CD" w:rsidP="00AE1B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CD" w:rsidRDefault="001E62CD" w:rsidP="00AE1B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CD" w:rsidRDefault="001E62CD" w:rsidP="00AE1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CD" w:rsidRDefault="001E62CD" w:rsidP="00AE1B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CD" w:rsidRDefault="001E62CD" w:rsidP="00AE1B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2CD" w:rsidTr="00AE1BF7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4-5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CD" w:rsidRDefault="001E62CD" w:rsidP="00AE1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CD" w:rsidRDefault="001E62CD" w:rsidP="00AE1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62CD" w:rsidRDefault="001E62CD" w:rsidP="00AE1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CD" w:rsidRDefault="001E62CD" w:rsidP="00AE1B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2CD" w:rsidTr="00AE1B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CD" w:rsidRDefault="001E62CD" w:rsidP="00AE1B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CD" w:rsidRDefault="001E62CD" w:rsidP="00AE1B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CD" w:rsidRDefault="001E62CD" w:rsidP="00AE1B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CD" w:rsidRDefault="001E62CD" w:rsidP="00AE1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CD" w:rsidRDefault="001E62CD" w:rsidP="00AE1B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CD" w:rsidRDefault="001E62CD" w:rsidP="00AE1B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2CD" w:rsidTr="00AE1BF7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CD" w:rsidRDefault="001E62CD" w:rsidP="00AE1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62CD" w:rsidRDefault="001E62CD" w:rsidP="00AE1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– 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CD" w:rsidRDefault="001E62CD" w:rsidP="00AE1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62CD" w:rsidRDefault="001E62CD" w:rsidP="00AE1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CD" w:rsidRDefault="001E62CD" w:rsidP="00AE1B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2CD" w:rsidTr="00AE1B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CD" w:rsidRDefault="001E62CD" w:rsidP="00AE1B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CD" w:rsidRDefault="001E62CD" w:rsidP="00AE1B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CD" w:rsidRDefault="001E62CD" w:rsidP="00AE1B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CD" w:rsidRDefault="001E62CD" w:rsidP="00AE1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CD" w:rsidRDefault="001E62CD" w:rsidP="00AE1B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CD" w:rsidRDefault="001E62CD" w:rsidP="00AE1B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2CD" w:rsidTr="00AE1BF7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школе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– 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CD" w:rsidRDefault="001E62CD" w:rsidP="00AE1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62CD" w:rsidRDefault="001E62CD" w:rsidP="00AE1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CD" w:rsidRDefault="001E62CD" w:rsidP="00AE1B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2CD" w:rsidTr="00AE1B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CD" w:rsidRDefault="001E62CD" w:rsidP="00AE1B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CD" w:rsidRDefault="001E62CD" w:rsidP="00AE1B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CD" w:rsidRDefault="001E62CD" w:rsidP="00AE1B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CD" w:rsidRDefault="001E62CD" w:rsidP="00AE1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CD" w:rsidRDefault="001E62CD" w:rsidP="00AE1B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CD" w:rsidRDefault="001E62CD" w:rsidP="00AE1B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62CD" w:rsidRPr="001E62CD" w:rsidRDefault="001E62CD" w:rsidP="001E62CD">
      <w:pPr>
        <w:outlineLvl w:val="0"/>
        <w:rPr>
          <w:rFonts w:ascii="Times New Roman" w:hAnsi="Times New Roman"/>
          <w:b/>
          <w:sz w:val="24"/>
          <w:szCs w:val="24"/>
          <w:lang w:val="ru-RU"/>
        </w:rPr>
      </w:pPr>
      <w:r w:rsidRPr="001E62CD">
        <w:rPr>
          <w:rFonts w:ascii="Times New Roman" w:hAnsi="Times New Roman"/>
          <w:b/>
          <w:sz w:val="24"/>
          <w:szCs w:val="24"/>
          <w:lang w:val="ru-RU"/>
        </w:rPr>
        <w:t>Уровень освоения детьми основных движений по ДОУ:  4,4   балла  «хорошо»</w:t>
      </w:r>
    </w:p>
    <w:p w:rsidR="001E62CD" w:rsidRPr="001E62CD" w:rsidRDefault="001E62CD" w:rsidP="001E62CD">
      <w:pPr>
        <w:spacing w:after="0"/>
        <w:rPr>
          <w:rFonts w:ascii="Times New Roman" w:hAnsi="Times New Roman"/>
          <w:b/>
          <w:sz w:val="24"/>
          <w:szCs w:val="24"/>
          <w:lang w:val="ru-RU"/>
        </w:rPr>
      </w:pPr>
      <w:r w:rsidRPr="001E62CD">
        <w:rPr>
          <w:rFonts w:ascii="Times New Roman" w:hAnsi="Times New Roman"/>
          <w:b/>
          <w:sz w:val="24"/>
          <w:szCs w:val="24"/>
          <w:lang w:val="ru-RU"/>
        </w:rPr>
        <w:t>Уровень развития физических качеств</w:t>
      </w:r>
      <w:r w:rsidRPr="001E62CD">
        <w:rPr>
          <w:rFonts w:ascii="Times New Roman" w:hAnsi="Times New Roman"/>
          <w:sz w:val="24"/>
          <w:szCs w:val="24"/>
          <w:lang w:val="ru-RU"/>
        </w:rPr>
        <w:t xml:space="preserve"> детей среднего и старшего возраста (быстрота, сила, ловкость, выносливость, гибкость, скоростн</w:t>
      </w:r>
      <w:proofErr w:type="gramStart"/>
      <w:r w:rsidRPr="001E62CD">
        <w:rPr>
          <w:rFonts w:ascii="Times New Roman" w:hAnsi="Times New Roman"/>
          <w:sz w:val="24"/>
          <w:szCs w:val="24"/>
          <w:lang w:val="ru-RU"/>
        </w:rPr>
        <w:t>о-</w:t>
      </w:r>
      <w:proofErr w:type="gramEnd"/>
      <w:r w:rsidRPr="001E62CD">
        <w:rPr>
          <w:rFonts w:ascii="Times New Roman" w:hAnsi="Times New Roman"/>
          <w:sz w:val="24"/>
          <w:szCs w:val="24"/>
          <w:lang w:val="ru-RU"/>
        </w:rPr>
        <w:t xml:space="preserve"> силовые качества</w:t>
      </w:r>
      <w:r w:rsidRPr="001E62CD">
        <w:rPr>
          <w:rFonts w:ascii="Times New Roman" w:hAnsi="Times New Roman"/>
          <w:b/>
          <w:sz w:val="24"/>
          <w:szCs w:val="24"/>
          <w:lang w:val="ru-RU"/>
        </w:rPr>
        <w:t xml:space="preserve">) </w:t>
      </w:r>
    </w:p>
    <w:p w:rsidR="001E62CD" w:rsidRPr="001E62CD" w:rsidRDefault="001E62CD" w:rsidP="00E9654C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1E62CD">
        <w:rPr>
          <w:rFonts w:ascii="Times New Roman" w:hAnsi="Times New Roman"/>
          <w:b/>
          <w:sz w:val="24"/>
          <w:szCs w:val="24"/>
          <w:lang w:val="ru-RU"/>
        </w:rPr>
        <w:lastRenderedPageBreak/>
        <w:t xml:space="preserve">на конец </w:t>
      </w:r>
      <w:r w:rsidRPr="001E62C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E62CD">
        <w:rPr>
          <w:rFonts w:ascii="Times New Roman" w:hAnsi="Times New Roman"/>
          <w:b/>
          <w:sz w:val="24"/>
          <w:szCs w:val="24"/>
          <w:lang w:val="ru-RU"/>
        </w:rPr>
        <w:t xml:space="preserve">2021 – 2022 </w:t>
      </w:r>
      <w:r w:rsidR="00E9654C">
        <w:rPr>
          <w:rFonts w:ascii="Times New Roman" w:hAnsi="Times New Roman"/>
          <w:sz w:val="24"/>
          <w:szCs w:val="24"/>
          <w:lang w:val="ru-RU"/>
        </w:rPr>
        <w:t xml:space="preserve">учебного года составляет:                                                                                                  </w:t>
      </w:r>
      <w:r w:rsidRPr="00BE0DD8">
        <w:rPr>
          <w:rFonts w:ascii="Times New Roman" w:hAnsi="Times New Roman"/>
          <w:sz w:val="24"/>
          <w:szCs w:val="24"/>
          <w:lang w:val="ru-RU"/>
        </w:rPr>
        <w:t xml:space="preserve">-  74  % </w:t>
      </w:r>
      <w:r w:rsidR="00E9654C">
        <w:rPr>
          <w:rFonts w:ascii="Times New Roman" w:hAnsi="Times New Roman"/>
          <w:sz w:val="24"/>
          <w:szCs w:val="24"/>
          <w:lang w:val="ru-RU"/>
        </w:rPr>
        <w:t xml:space="preserve">(дети выполнившие норму)                                                                                                          </w:t>
      </w:r>
      <w:r w:rsidRPr="001E62CD">
        <w:rPr>
          <w:rFonts w:ascii="Times New Roman" w:hAnsi="Times New Roman"/>
          <w:sz w:val="24"/>
          <w:szCs w:val="24"/>
          <w:lang w:val="ru-RU"/>
        </w:rPr>
        <w:t xml:space="preserve">-  26  % (выше нормы)                                                                                                                                        -  0   % </w:t>
      </w:r>
      <w:proofErr w:type="gramStart"/>
      <w:r w:rsidRPr="001E62CD">
        <w:rPr>
          <w:rFonts w:ascii="Times New Roman" w:hAnsi="Times New Roman"/>
          <w:sz w:val="24"/>
          <w:szCs w:val="24"/>
          <w:lang w:val="ru-RU"/>
        </w:rPr>
        <w:t xml:space="preserve">( </w:t>
      </w:r>
      <w:proofErr w:type="gramEnd"/>
      <w:r w:rsidRPr="001E62CD">
        <w:rPr>
          <w:rFonts w:ascii="Times New Roman" w:hAnsi="Times New Roman"/>
          <w:sz w:val="24"/>
          <w:szCs w:val="24"/>
          <w:lang w:val="ru-RU"/>
        </w:rPr>
        <w:t xml:space="preserve">ниже нормы) </w:t>
      </w:r>
    </w:p>
    <w:p w:rsidR="001E62CD" w:rsidRPr="001E62CD" w:rsidRDefault="001E62CD" w:rsidP="001E62CD">
      <w:pPr>
        <w:spacing w:after="0"/>
        <w:rPr>
          <w:rFonts w:ascii="Times New Roman" w:hAnsi="Times New Roman" w:cs="Times New Roman"/>
          <w:lang w:val="ru-RU"/>
        </w:rPr>
      </w:pPr>
      <w:r w:rsidRPr="001E62CD">
        <w:rPr>
          <w:rFonts w:ascii="Times New Roman" w:hAnsi="Times New Roman" w:cs="Times New Roman"/>
          <w:b/>
          <w:sz w:val="24"/>
          <w:szCs w:val="24"/>
          <w:lang w:val="ru-RU"/>
        </w:rPr>
        <w:t>Результаты организации физкультурн</w:t>
      </w:r>
      <w:proofErr w:type="gramStart"/>
      <w:r w:rsidRPr="001E62CD">
        <w:rPr>
          <w:rFonts w:ascii="Times New Roman" w:hAnsi="Times New Roman" w:cs="Times New Roman"/>
          <w:b/>
          <w:sz w:val="24"/>
          <w:szCs w:val="24"/>
          <w:lang w:val="ru-RU"/>
        </w:rPr>
        <w:t>о-</w:t>
      </w:r>
      <w:proofErr w:type="gramEnd"/>
      <w:r w:rsidRPr="001E62C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оздоровительной работы в ДОУ.</w:t>
      </w:r>
    </w:p>
    <w:p w:rsidR="001E62CD" w:rsidRPr="001E62CD" w:rsidRDefault="001E62CD" w:rsidP="001E62C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E62CD">
        <w:rPr>
          <w:rFonts w:ascii="Times New Roman" w:hAnsi="Times New Roman" w:cs="Times New Roman"/>
          <w:sz w:val="24"/>
          <w:szCs w:val="24"/>
          <w:lang w:val="ru-RU"/>
        </w:rPr>
        <w:t>В течени</w:t>
      </w:r>
      <w:proofErr w:type="gramStart"/>
      <w:r w:rsidRPr="001E62CD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 w:rsidRPr="001E62CD">
        <w:rPr>
          <w:rFonts w:ascii="Times New Roman" w:hAnsi="Times New Roman" w:cs="Times New Roman"/>
          <w:sz w:val="24"/>
          <w:szCs w:val="24"/>
          <w:lang w:val="ru-RU"/>
        </w:rPr>
        <w:t xml:space="preserve"> учебного года в системе про</w:t>
      </w:r>
      <w:r w:rsidR="00E9654C">
        <w:rPr>
          <w:rFonts w:ascii="Times New Roman" w:hAnsi="Times New Roman" w:cs="Times New Roman"/>
          <w:sz w:val="24"/>
          <w:szCs w:val="24"/>
          <w:lang w:val="ru-RU"/>
        </w:rPr>
        <w:t xml:space="preserve">водились физкультурные занятия. </w:t>
      </w:r>
      <w:r w:rsidRPr="001E62CD">
        <w:rPr>
          <w:rFonts w:ascii="Times New Roman" w:hAnsi="Times New Roman" w:cs="Times New Roman"/>
          <w:sz w:val="24"/>
          <w:szCs w:val="24"/>
          <w:lang w:val="ru-RU"/>
        </w:rPr>
        <w:t>С целью создания условий для реализации ГТО на ступени дошкольного образования для детей подготовительной группы в образовательный процесс введена парциальная программа « Я-</w:t>
      </w:r>
      <w:proofErr w:type="spellStart"/>
      <w:r w:rsidRPr="001E62CD">
        <w:rPr>
          <w:rFonts w:ascii="Times New Roman" w:hAnsi="Times New Roman" w:cs="Times New Roman"/>
          <w:sz w:val="24"/>
          <w:szCs w:val="24"/>
          <w:lang w:val="ru-RU"/>
        </w:rPr>
        <w:t>ГоТОв</w:t>
      </w:r>
      <w:proofErr w:type="spellEnd"/>
      <w:r w:rsidRPr="001E62CD">
        <w:rPr>
          <w:rFonts w:ascii="Times New Roman" w:hAnsi="Times New Roman" w:cs="Times New Roman"/>
          <w:sz w:val="24"/>
          <w:szCs w:val="24"/>
          <w:lang w:val="ru-RU"/>
        </w:rPr>
        <w:t>!» МО Саратовской области ГАУ ДПО «СОИРО» по ОО «Физическое развитие», разработаны конспекты занятий. Результаты диагностики показали уровень физического развития детей ДОУ и физической подготовлен</w:t>
      </w:r>
      <w:r w:rsidR="00E9654C">
        <w:rPr>
          <w:rFonts w:ascii="Times New Roman" w:hAnsi="Times New Roman" w:cs="Times New Roman"/>
          <w:sz w:val="24"/>
          <w:szCs w:val="24"/>
          <w:lang w:val="ru-RU"/>
        </w:rPr>
        <w:t xml:space="preserve">ности на начало учебного года. </w:t>
      </w:r>
      <w:r w:rsidRPr="001E62CD">
        <w:rPr>
          <w:rFonts w:ascii="Times New Roman" w:hAnsi="Times New Roman" w:cs="Times New Roman"/>
          <w:sz w:val="24"/>
          <w:szCs w:val="24"/>
          <w:lang w:val="ru-RU"/>
        </w:rPr>
        <w:t>Физкультурн</w:t>
      </w:r>
      <w:proofErr w:type="gramStart"/>
      <w:r w:rsidRPr="001E62CD">
        <w:rPr>
          <w:rFonts w:ascii="Times New Roman" w:hAnsi="Times New Roman" w:cs="Times New Roman"/>
          <w:sz w:val="24"/>
          <w:szCs w:val="24"/>
          <w:lang w:val="ru-RU"/>
        </w:rPr>
        <w:t>о-</w:t>
      </w:r>
      <w:proofErr w:type="gramEnd"/>
      <w:r w:rsidRPr="001E62CD">
        <w:rPr>
          <w:rFonts w:ascii="Times New Roman" w:hAnsi="Times New Roman" w:cs="Times New Roman"/>
          <w:sz w:val="24"/>
          <w:szCs w:val="24"/>
          <w:lang w:val="ru-RU"/>
        </w:rPr>
        <w:t xml:space="preserve"> оздоровительная работа планировалась на основании показателей развития детей. Динамику в развитии и определить факторы, влияющие на планируемые и фактические результаты не удалось в связи с пандемией ( апрел</w:t>
      </w:r>
      <w:proofErr w:type="gramStart"/>
      <w:r w:rsidRPr="001E62CD">
        <w:rPr>
          <w:rFonts w:ascii="Times New Roman" w:hAnsi="Times New Roman" w:cs="Times New Roman"/>
          <w:sz w:val="24"/>
          <w:szCs w:val="24"/>
          <w:lang w:val="ru-RU"/>
        </w:rPr>
        <w:t>ь-</w:t>
      </w:r>
      <w:proofErr w:type="gramEnd"/>
      <w:r w:rsidRPr="001E62CD">
        <w:rPr>
          <w:rFonts w:ascii="Times New Roman" w:hAnsi="Times New Roman" w:cs="Times New Roman"/>
          <w:sz w:val="24"/>
          <w:szCs w:val="24"/>
          <w:lang w:val="ru-RU"/>
        </w:rPr>
        <w:t xml:space="preserve"> май дети не посещали ДОУ).</w:t>
      </w:r>
    </w:p>
    <w:p w:rsidR="001E62CD" w:rsidRPr="001E62CD" w:rsidRDefault="001E62CD" w:rsidP="001E62CD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E62CD">
        <w:rPr>
          <w:rFonts w:ascii="Times New Roman" w:hAnsi="Times New Roman" w:cs="Times New Roman"/>
          <w:b/>
          <w:sz w:val="24"/>
          <w:szCs w:val="24"/>
          <w:lang w:val="ru-RU"/>
        </w:rPr>
        <w:t>Мониторинг физического развития и физической подготовленности.</w:t>
      </w:r>
    </w:p>
    <w:tbl>
      <w:tblPr>
        <w:tblStyle w:val="aa"/>
        <w:tblW w:w="9747" w:type="dxa"/>
        <w:tblLook w:val="04A0" w:firstRow="1" w:lastRow="0" w:firstColumn="1" w:lastColumn="0" w:noHBand="0" w:noVBand="1"/>
      </w:tblPr>
      <w:tblGrid>
        <w:gridCol w:w="1951"/>
        <w:gridCol w:w="3969"/>
        <w:gridCol w:w="3827"/>
      </w:tblGrid>
      <w:tr w:rsidR="001E62CD" w:rsidRPr="00575A18" w:rsidTr="00AE1BF7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CD" w:rsidRDefault="001E62CD" w:rsidP="00AE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с отклонениями в физическом развитии:</w:t>
            </w:r>
          </w:p>
          <w:p w:rsidR="001E62CD" w:rsidRDefault="001E62CD" w:rsidP="00AE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2CD" w:rsidTr="00AE1BF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CD" w:rsidRDefault="001E62CD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Pr="00F029F9" w:rsidRDefault="001E62CD" w:rsidP="00AE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2г.</w:t>
            </w:r>
          </w:p>
        </w:tc>
      </w:tr>
      <w:tr w:rsidR="001E62CD" w:rsidTr="00AE1BF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CD" w:rsidRPr="00114F10" w:rsidRDefault="001E62CD" w:rsidP="00AE1BF7">
            <w:pPr>
              <w:rPr>
                <w:rFonts w:ascii="Times New Roman" w:hAnsi="Times New Roman"/>
                <w:sz w:val="24"/>
                <w:szCs w:val="24"/>
              </w:rPr>
            </w:pPr>
            <w:r w:rsidRPr="00114F10">
              <w:rPr>
                <w:rFonts w:ascii="Times New Roman" w:hAnsi="Times New Roman"/>
                <w:sz w:val="24"/>
                <w:szCs w:val="24"/>
              </w:rPr>
              <w:t>Из них дефицит массы тела-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(3 </w:t>
            </w:r>
            <w:r w:rsidRPr="00114F10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1E62CD" w:rsidRPr="00114F10" w:rsidRDefault="001E62CD" w:rsidP="00AE1BF7">
            <w:pPr>
              <w:rPr>
                <w:rFonts w:ascii="Times New Roman" w:hAnsi="Times New Roman"/>
                <w:sz w:val="24"/>
                <w:szCs w:val="24"/>
              </w:rPr>
            </w:pPr>
            <w:r w:rsidRPr="00114F10">
              <w:rPr>
                <w:rFonts w:ascii="Times New Roman" w:hAnsi="Times New Roman"/>
                <w:sz w:val="24"/>
                <w:szCs w:val="24"/>
              </w:rPr>
              <w:t>Избыток массы 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- 5 (7 </w:t>
            </w:r>
            <w:r w:rsidRPr="00114F10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1E62CD" w:rsidRDefault="001E62CD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CD" w:rsidRDefault="001E62CD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дефицит массы тела-3 (4%) </w:t>
            </w:r>
          </w:p>
          <w:p w:rsidR="001E62CD" w:rsidRDefault="001E62CD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Избыток массы тел- 7 (10%)</w:t>
            </w:r>
          </w:p>
          <w:p w:rsidR="001E62CD" w:rsidRDefault="001E62CD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2CD" w:rsidTr="00AE1BF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CD" w:rsidRPr="00114F10" w:rsidRDefault="001E62CD" w:rsidP="00AE1BF7">
            <w:pPr>
              <w:rPr>
                <w:rFonts w:ascii="Times New Roman" w:hAnsi="Times New Roman"/>
                <w:sz w:val="24"/>
                <w:szCs w:val="24"/>
              </w:rPr>
            </w:pPr>
            <w:r w:rsidRPr="00114F10">
              <w:rPr>
                <w:rFonts w:ascii="Times New Roman" w:hAnsi="Times New Roman"/>
                <w:sz w:val="24"/>
                <w:szCs w:val="24"/>
              </w:rPr>
              <w:t>Ниже среднего-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(2</w:t>
            </w:r>
            <w:r w:rsidRPr="00114F10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1E62CD" w:rsidRPr="00114F10" w:rsidRDefault="001E62CD" w:rsidP="00AE1BF7">
            <w:pPr>
              <w:rPr>
                <w:rFonts w:ascii="Times New Roman" w:hAnsi="Times New Roman"/>
                <w:sz w:val="24"/>
                <w:szCs w:val="24"/>
              </w:rPr>
            </w:pPr>
            <w:r w:rsidRPr="00114F10">
              <w:rPr>
                <w:rFonts w:ascii="Times New Roman" w:hAnsi="Times New Roman"/>
                <w:sz w:val="24"/>
                <w:szCs w:val="24"/>
              </w:rPr>
              <w:t>Выше среднего-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 (6</w:t>
            </w:r>
            <w:r w:rsidRPr="00114F10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1E62CD" w:rsidRDefault="001E62CD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CD" w:rsidRDefault="001E62CD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 среднего- 2 (3%)</w:t>
            </w:r>
          </w:p>
          <w:p w:rsidR="001E62CD" w:rsidRDefault="001E62CD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Выше среднего- 5 (7%)</w:t>
            </w:r>
          </w:p>
          <w:p w:rsidR="001E62CD" w:rsidRDefault="001E62CD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2CD" w:rsidRPr="00575A18" w:rsidTr="00AE1BF7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 детьми основных движений</w:t>
            </w:r>
          </w:p>
        </w:tc>
      </w:tr>
      <w:tr w:rsidR="001E62CD" w:rsidTr="00AE1BF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CD" w:rsidRDefault="001E62CD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CD" w:rsidRDefault="001E62CD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1E62CD" w:rsidTr="00AE1BF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Девочки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CD" w:rsidRDefault="001E62CD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CD" w:rsidRDefault="001E62CD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1E62CD" w:rsidTr="00AE1BF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ДОУ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CD" w:rsidRDefault="001E62CD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CD" w:rsidRDefault="001E62CD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1E62CD" w:rsidTr="00AE1BF7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развития физических качеств</w:t>
            </w:r>
          </w:p>
        </w:tc>
      </w:tr>
      <w:tr w:rsidR="001E62CD" w:rsidTr="00AE1BF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CD" w:rsidRPr="00590816" w:rsidRDefault="001E62CD" w:rsidP="00AE1B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54  %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CD" w:rsidRDefault="001E62CD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74  %</w:t>
            </w:r>
          </w:p>
        </w:tc>
      </w:tr>
      <w:tr w:rsidR="001E62CD" w:rsidTr="00AE1BF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Выше нормы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CD" w:rsidRDefault="001E62CD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35  %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CD" w:rsidRDefault="001E62CD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26  %</w:t>
            </w:r>
          </w:p>
        </w:tc>
      </w:tr>
      <w:tr w:rsidR="001E62CD" w:rsidTr="00AE1BF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Default="001E62CD" w:rsidP="00AE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Ниже нормы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CD" w:rsidRDefault="001E62CD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11  %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CD" w:rsidRDefault="001E62CD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E62CD" w:rsidRPr="00575A18" w:rsidTr="00AE1BF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CD" w:rsidRDefault="001E62CD" w:rsidP="00AE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CD" w:rsidRDefault="001E62CD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CD" w:rsidRPr="00590816" w:rsidRDefault="001E62CD" w:rsidP="00AE1B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90816">
              <w:rPr>
                <w:rFonts w:ascii="Times New Roman" w:hAnsi="Times New Roman"/>
                <w:b/>
                <w:sz w:val="24"/>
                <w:szCs w:val="24"/>
              </w:rPr>
              <w:t xml:space="preserve">ПРИРОСТ      </w:t>
            </w:r>
          </w:p>
          <w:p w:rsidR="001E62CD" w:rsidRPr="00590816" w:rsidRDefault="001E62CD" w:rsidP="00AE1B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М-   11</w:t>
            </w:r>
            <w:r w:rsidRPr="00590816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  <w:p w:rsidR="001E62CD" w:rsidRPr="00590816" w:rsidRDefault="001E62CD" w:rsidP="00AE1BF7">
            <w:pPr>
              <w:rPr>
                <w:rFonts w:ascii="Times New Roman" w:hAnsi="Times New Roman"/>
                <w:sz w:val="24"/>
                <w:szCs w:val="24"/>
              </w:rPr>
            </w:pPr>
            <w:r w:rsidRPr="00590816">
              <w:rPr>
                <w:rFonts w:ascii="Times New Roman" w:hAnsi="Times New Roman"/>
                <w:sz w:val="24"/>
                <w:szCs w:val="24"/>
              </w:rPr>
              <w:t>Д-   13  %</w:t>
            </w:r>
          </w:p>
          <w:p w:rsidR="001E62CD" w:rsidRPr="00590816" w:rsidRDefault="001E62CD" w:rsidP="00AE1BF7">
            <w:pPr>
              <w:rPr>
                <w:rFonts w:ascii="Times New Roman" w:hAnsi="Times New Roman"/>
                <w:sz w:val="24"/>
                <w:szCs w:val="24"/>
              </w:rPr>
            </w:pPr>
            <w:r w:rsidRPr="00590816">
              <w:rPr>
                <w:rFonts w:ascii="Times New Roman" w:hAnsi="Times New Roman"/>
                <w:sz w:val="24"/>
                <w:szCs w:val="24"/>
              </w:rPr>
              <w:t>По ДОУ -  12  %</w:t>
            </w:r>
          </w:p>
        </w:tc>
      </w:tr>
    </w:tbl>
    <w:p w:rsidR="001E62CD" w:rsidRPr="001E62CD" w:rsidRDefault="001E62CD" w:rsidP="001E62C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E62CD">
        <w:rPr>
          <w:rFonts w:ascii="Times New Roman" w:hAnsi="Times New Roman" w:cs="Times New Roman"/>
          <w:sz w:val="24"/>
          <w:szCs w:val="24"/>
          <w:lang w:val="ru-RU"/>
        </w:rPr>
        <w:t xml:space="preserve">       В течени</w:t>
      </w:r>
      <w:proofErr w:type="gramStart"/>
      <w:r w:rsidRPr="001E62CD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 w:rsidRPr="001E62CD">
        <w:rPr>
          <w:rFonts w:ascii="Times New Roman" w:hAnsi="Times New Roman" w:cs="Times New Roman"/>
          <w:sz w:val="24"/>
          <w:szCs w:val="24"/>
          <w:lang w:val="ru-RU"/>
        </w:rPr>
        <w:t xml:space="preserve"> учебного года проводились спортивные досуги, развлечения, дни здоровья в соответствии с планом работы в группах.</w:t>
      </w:r>
    </w:p>
    <w:p w:rsidR="001E62CD" w:rsidRDefault="001E62CD" w:rsidP="001E62C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E62CD" w:rsidRDefault="001E62CD" w:rsidP="001E62C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E62CD" w:rsidRPr="00010ED1" w:rsidRDefault="001E62CD" w:rsidP="001E62C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E62CD" w:rsidRPr="001E62CD" w:rsidRDefault="001E62CD" w:rsidP="001E62CD">
      <w:pPr>
        <w:pStyle w:val="a6"/>
        <w:rPr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В рамках реализации годового плана работы в течение года проводились мероприятия для родителей с использованием форм работы онлайн и офлайн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                                                </w:t>
      </w:r>
      <w:r w:rsidRPr="001E62CD">
        <w:rPr>
          <w:lang w:val="ru-RU"/>
        </w:rPr>
        <w:t>2022 учебном году в ДОУ совместно с родителями были проведены мероприятия на уровне ДОУ:</w:t>
      </w:r>
      <w:r>
        <w:rPr>
          <w:lang w:val="ru-RU"/>
        </w:rPr>
        <w:t xml:space="preserve">                                                                                                                                                                 </w:t>
      </w:r>
      <w:r w:rsidRPr="001E62CD">
        <w:rPr>
          <w:lang w:val="ru-RU"/>
        </w:rPr>
        <w:t>1.</w:t>
      </w:r>
      <w:r>
        <w:rPr>
          <w:lang w:val="ru-RU"/>
        </w:rPr>
        <w:t xml:space="preserve"> </w:t>
      </w:r>
      <w:r w:rsidRPr="001E62CD">
        <w:rPr>
          <w:lang w:val="ru-RU"/>
        </w:rPr>
        <w:t xml:space="preserve">Выставка рисунков «Вот </w:t>
      </w:r>
      <w:proofErr w:type="gramStart"/>
      <w:r w:rsidRPr="001E62CD">
        <w:rPr>
          <w:lang w:val="ru-RU"/>
        </w:rPr>
        <w:t>оно</w:t>
      </w:r>
      <w:proofErr w:type="gramEnd"/>
      <w:r w:rsidRPr="001E62CD">
        <w:rPr>
          <w:lang w:val="ru-RU"/>
        </w:rPr>
        <w:t xml:space="preserve"> какое наше лето!»</w:t>
      </w:r>
      <w:r>
        <w:rPr>
          <w:lang w:val="ru-RU"/>
        </w:rPr>
        <w:t xml:space="preserve">                                                                                                   </w:t>
      </w:r>
      <w:r w:rsidRPr="001E62CD">
        <w:rPr>
          <w:lang w:val="ru-RU"/>
        </w:rPr>
        <w:t>2.</w:t>
      </w:r>
      <w:r>
        <w:rPr>
          <w:lang w:val="ru-RU"/>
        </w:rPr>
        <w:t xml:space="preserve"> </w:t>
      </w:r>
      <w:r w:rsidRPr="001E62CD">
        <w:rPr>
          <w:lang w:val="ru-RU"/>
        </w:rPr>
        <w:t>В рамках месячника «Безопасность на дорогах» проект «Дорожная безопасность в ДОУ»</w:t>
      </w:r>
      <w:r>
        <w:rPr>
          <w:lang w:val="ru-RU"/>
        </w:rPr>
        <w:t xml:space="preserve">                                             </w:t>
      </w:r>
      <w:r w:rsidRPr="001E62CD">
        <w:rPr>
          <w:lang w:val="ru-RU"/>
        </w:rPr>
        <w:t>3.</w:t>
      </w:r>
      <w:r>
        <w:rPr>
          <w:lang w:val="ru-RU"/>
        </w:rPr>
        <w:t xml:space="preserve"> </w:t>
      </w:r>
      <w:r w:rsidRPr="001E62CD">
        <w:rPr>
          <w:lang w:val="ru-RU"/>
        </w:rPr>
        <w:t>Выставка детск</w:t>
      </w:r>
      <w:proofErr w:type="gramStart"/>
      <w:r w:rsidRPr="001E62CD">
        <w:rPr>
          <w:lang w:val="ru-RU"/>
        </w:rPr>
        <w:t>о-</w:t>
      </w:r>
      <w:proofErr w:type="gramEnd"/>
      <w:r w:rsidRPr="001E62CD">
        <w:rPr>
          <w:lang w:val="ru-RU"/>
        </w:rPr>
        <w:t xml:space="preserve"> родительского творчества поделок из природного материала «Осенняя фантазия». Родители воспитанников совместно с воспитанниками ДОУ изготавливали поделки из овощей и фруктов, составляли букеты </w:t>
      </w:r>
      <w:proofErr w:type="gramStart"/>
      <w:r w:rsidRPr="001E62CD">
        <w:rPr>
          <w:lang w:val="ru-RU"/>
        </w:rPr>
        <w:t>к</w:t>
      </w:r>
      <w:proofErr w:type="gramEnd"/>
      <w:r w:rsidRPr="001E62CD">
        <w:rPr>
          <w:lang w:val="ru-RU"/>
        </w:rPr>
        <w:t xml:space="preserve"> Дню дошкольного работника и к Дню учителя.</w:t>
      </w:r>
      <w:r>
        <w:rPr>
          <w:lang w:val="ru-RU"/>
        </w:rPr>
        <w:t xml:space="preserve">                   </w:t>
      </w:r>
      <w:r w:rsidRPr="001E62CD">
        <w:rPr>
          <w:lang w:val="ru-RU"/>
        </w:rPr>
        <w:t>4.</w:t>
      </w:r>
      <w:r>
        <w:rPr>
          <w:lang w:val="ru-RU"/>
        </w:rPr>
        <w:t xml:space="preserve"> </w:t>
      </w:r>
      <w:r w:rsidRPr="001E62CD">
        <w:rPr>
          <w:lang w:val="ru-RU"/>
        </w:rPr>
        <w:t>Выставка рисунков «Зимняя сказка».</w:t>
      </w:r>
      <w:r>
        <w:rPr>
          <w:lang w:val="ru-RU"/>
        </w:rPr>
        <w:t xml:space="preserve">                                                                                                     </w:t>
      </w:r>
      <w:r w:rsidRPr="001E62CD">
        <w:rPr>
          <w:lang w:val="ru-RU"/>
        </w:rPr>
        <w:t xml:space="preserve">5. Выставка </w:t>
      </w:r>
      <w:proofErr w:type="spellStart"/>
      <w:r w:rsidRPr="001E62CD">
        <w:rPr>
          <w:lang w:val="ru-RU"/>
        </w:rPr>
        <w:t>фотокаллажей</w:t>
      </w:r>
      <w:proofErr w:type="spellEnd"/>
      <w:r w:rsidRPr="001E62CD">
        <w:rPr>
          <w:lang w:val="ru-RU"/>
        </w:rPr>
        <w:t xml:space="preserve"> «Русь святая, молодая, православная».</w:t>
      </w:r>
      <w:r>
        <w:rPr>
          <w:lang w:val="ru-RU"/>
        </w:rPr>
        <w:t xml:space="preserve">                                                                   </w:t>
      </w:r>
      <w:r w:rsidRPr="001E62CD">
        <w:rPr>
          <w:lang w:val="ru-RU"/>
        </w:rPr>
        <w:t>6.</w:t>
      </w:r>
      <w:r>
        <w:rPr>
          <w:lang w:val="ru-RU"/>
        </w:rPr>
        <w:t xml:space="preserve"> </w:t>
      </w:r>
      <w:r w:rsidRPr="001E62CD">
        <w:rPr>
          <w:lang w:val="ru-RU"/>
        </w:rPr>
        <w:t xml:space="preserve">Фотовыставка </w:t>
      </w:r>
      <w:proofErr w:type="gramStart"/>
      <w:r w:rsidRPr="001E62CD">
        <w:rPr>
          <w:lang w:val="ru-RU"/>
        </w:rPr>
        <w:t>к</w:t>
      </w:r>
      <w:proofErr w:type="gramEnd"/>
      <w:r w:rsidRPr="001E62CD">
        <w:rPr>
          <w:lang w:val="ru-RU"/>
        </w:rPr>
        <w:t xml:space="preserve"> Дню матери «Мы нужны друг другу». Родители приносили фотографии с детьми.</w:t>
      </w: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7</w:t>
      </w:r>
      <w:r w:rsidRPr="001E62CD">
        <w:rPr>
          <w:lang w:val="ru-RU"/>
        </w:rPr>
        <w:t>.</w:t>
      </w:r>
      <w:r>
        <w:rPr>
          <w:lang w:val="ru-RU"/>
        </w:rPr>
        <w:t xml:space="preserve"> </w:t>
      </w:r>
      <w:r w:rsidRPr="001E62CD">
        <w:rPr>
          <w:lang w:val="ru-RU"/>
        </w:rPr>
        <w:t>Выставка рисунков «Весенняя капель»</w:t>
      </w:r>
      <w:r>
        <w:rPr>
          <w:lang w:val="ru-RU"/>
        </w:rPr>
        <w:t xml:space="preserve">                                                                                                    8</w:t>
      </w:r>
      <w:r w:rsidRPr="001E62CD">
        <w:rPr>
          <w:lang w:val="ru-RU"/>
        </w:rPr>
        <w:t>.</w:t>
      </w:r>
      <w:r>
        <w:rPr>
          <w:lang w:val="ru-RU"/>
        </w:rPr>
        <w:t xml:space="preserve"> </w:t>
      </w:r>
      <w:r w:rsidRPr="001E62CD">
        <w:rPr>
          <w:lang w:val="ru-RU"/>
        </w:rPr>
        <w:t>Фотовыставка «Встречаем Пасху!»</w:t>
      </w:r>
      <w:r>
        <w:rPr>
          <w:lang w:val="ru-RU"/>
        </w:rPr>
        <w:t xml:space="preserve">                                                                                                               9</w:t>
      </w:r>
      <w:r w:rsidRPr="001E62CD">
        <w:rPr>
          <w:lang w:val="ru-RU"/>
        </w:rPr>
        <w:t>. Акция «Сказка для малышей». Дети старших групп показывали младшим группам театральные постановки русских народных сказок. Родители принимали участие в изготовлении костюмов.</w:t>
      </w:r>
      <w:r>
        <w:rPr>
          <w:lang w:val="ru-RU"/>
        </w:rPr>
        <w:t xml:space="preserve">                                                                                                                           10. </w:t>
      </w:r>
      <w:r w:rsidRPr="001E62CD">
        <w:rPr>
          <w:lang w:val="ru-RU"/>
        </w:rPr>
        <w:t>. Акции «Чистый участок». Родители принимали участие в субботнике по уборке территории ДОУ.</w:t>
      </w:r>
      <w:r>
        <w:rPr>
          <w:lang w:val="ru-RU"/>
        </w:rPr>
        <w:t xml:space="preserve">                                                                                                                                                   11</w:t>
      </w:r>
      <w:r w:rsidRPr="001E62CD">
        <w:rPr>
          <w:lang w:val="ru-RU"/>
        </w:rPr>
        <w:t>. Акция «</w:t>
      </w:r>
      <w:proofErr w:type="spellStart"/>
      <w:r w:rsidRPr="001E62CD">
        <w:rPr>
          <w:lang w:val="ru-RU"/>
        </w:rPr>
        <w:t>Питуния</w:t>
      </w:r>
      <w:proofErr w:type="spellEnd"/>
      <w:r w:rsidRPr="001E62CD">
        <w:rPr>
          <w:lang w:val="ru-RU"/>
        </w:rPr>
        <w:t xml:space="preserve"> для детского сада». Родители принимали участие в посадке цветов на территории ДОУ.</w:t>
      </w:r>
      <w:r>
        <w:rPr>
          <w:lang w:val="ru-RU"/>
        </w:rPr>
        <w:t xml:space="preserve">                                                                                                                               12</w:t>
      </w:r>
      <w:r w:rsidRPr="001E62CD">
        <w:rPr>
          <w:lang w:val="ru-RU"/>
        </w:rPr>
        <w:t>.Акция «Открытка для ветерана». Родители совместно с детьми изготавливали открытку для ветерана.</w:t>
      </w:r>
      <w:r>
        <w:rPr>
          <w:lang w:val="ru-RU"/>
        </w:rPr>
        <w:t xml:space="preserve">                                                                                                                                                                13</w:t>
      </w:r>
      <w:r w:rsidRPr="001E62CD">
        <w:rPr>
          <w:lang w:val="ru-RU"/>
        </w:rPr>
        <w:t>. Выставка детских рисунков «Мы этой памяти верны!»</w:t>
      </w:r>
    </w:p>
    <w:p w:rsidR="001E62CD" w:rsidRPr="00AE1BF7" w:rsidRDefault="00AE1BF7" w:rsidP="00AE1B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1BF7">
        <w:rPr>
          <w:rFonts w:hAnsi="Times New Roman" w:cs="Times New Roman"/>
          <w:b/>
          <w:color w:val="000000"/>
          <w:sz w:val="24"/>
          <w:szCs w:val="24"/>
          <w:lang w:val="ru-RU"/>
        </w:rPr>
        <w:t>Вывод: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воспитательно</w:t>
      </w:r>
      <w:proofErr w:type="spellEnd"/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-образовательный процесс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Детском саду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учетом требований санитарно-гигиенического режима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дошкольных учреждениях. Выполнение детьми программы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хорошем уровне. Годовые задачи реализованы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полном объеме.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Детском саду систематически организуются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проводятся различные тематические мероприятия.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 xml:space="preserve">Содержание </w:t>
      </w:r>
      <w:proofErr w:type="spellStart"/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воспитательно</w:t>
      </w:r>
      <w:proofErr w:type="spellEnd"/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-образовательной работы соответствует требованиям социального заказа (родителей), обеспечивает развитие детей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счет использования образовательной программы. Организация педагогического процесса отмечается гибкостью, ориентированностью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возрастные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индивидуальные особенности детей, что позволяет осуществить личностно-ориентированный подход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детям.</w:t>
      </w:r>
    </w:p>
    <w:p w:rsidR="00DB35A3" w:rsidRPr="00010ED1" w:rsidRDefault="00641E9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010E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качества кадрового обеспечения</w:t>
      </w:r>
    </w:p>
    <w:p w:rsidR="00DB35A3" w:rsidRPr="00AE1BF7" w:rsidRDefault="00641E95" w:rsidP="00AE1B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педагогами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процентов согласно штатному расписанию. Всего работают</w:t>
      </w:r>
      <w:r w:rsidR="00AE1BF7">
        <w:rPr>
          <w:rFonts w:hAnsi="Times New Roman" w:cs="Times New Roman"/>
          <w:color w:val="000000"/>
          <w:sz w:val="24"/>
          <w:szCs w:val="24"/>
          <w:lang w:val="ru-RU"/>
        </w:rPr>
        <w:t xml:space="preserve"> 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 xml:space="preserve">человек. </w:t>
      </w:r>
      <w:r w:rsidR="00AE1BF7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2022 год педагогические работники прошли аттестацию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получили:</w:t>
      </w:r>
      <w:r w:rsidR="00AE1BF7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- </w:t>
      </w:r>
      <w:r w:rsidRPr="00AE1BF7">
        <w:rPr>
          <w:rFonts w:hAnsi="Times New Roman" w:cs="Times New Roman"/>
          <w:color w:val="000000"/>
          <w:sz w:val="24"/>
          <w:szCs w:val="24"/>
          <w:lang w:val="ru-RU"/>
        </w:rPr>
        <w:t>высшую квалификационную категорию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1BF7">
        <w:rPr>
          <w:rFonts w:hAnsi="Times New Roman" w:cs="Times New Roman"/>
          <w:color w:val="000000"/>
          <w:sz w:val="24"/>
          <w:szCs w:val="24"/>
          <w:lang w:val="ru-RU"/>
        </w:rPr>
        <w:t>—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1BF7">
        <w:rPr>
          <w:rFonts w:hAnsi="Times New Roman" w:cs="Times New Roman"/>
          <w:color w:val="000000"/>
          <w:sz w:val="24"/>
          <w:szCs w:val="24"/>
          <w:lang w:val="ru-RU"/>
        </w:rPr>
        <w:t>воспитатель;</w:t>
      </w:r>
      <w:r w:rsidR="00AE1BF7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- </w:t>
      </w:r>
      <w:r w:rsidRPr="00AE1BF7">
        <w:rPr>
          <w:rFonts w:hAnsi="Times New Roman" w:cs="Times New Roman"/>
          <w:color w:val="000000"/>
          <w:sz w:val="24"/>
          <w:szCs w:val="24"/>
          <w:lang w:val="ru-RU"/>
        </w:rPr>
        <w:t>первую квалификационную категорию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1BF7">
        <w:rPr>
          <w:rFonts w:hAnsi="Times New Roman" w:cs="Times New Roman"/>
          <w:color w:val="000000"/>
          <w:sz w:val="24"/>
          <w:szCs w:val="24"/>
          <w:lang w:val="ru-RU"/>
        </w:rPr>
        <w:t>—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1BF7">
        <w:rPr>
          <w:rFonts w:hAnsi="Times New Roman" w:cs="Times New Roman"/>
          <w:color w:val="000000"/>
          <w:sz w:val="24"/>
          <w:szCs w:val="24"/>
          <w:lang w:val="ru-RU"/>
        </w:rPr>
        <w:t>воспитатель.</w:t>
      </w:r>
    </w:p>
    <w:p w:rsidR="00DB35A3" w:rsidRPr="00010ED1" w:rsidRDefault="00641E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Курсы повышения квалификации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2022 году прошли</w:t>
      </w:r>
      <w:r w:rsidR="00AE1BF7">
        <w:rPr>
          <w:rFonts w:hAnsi="Times New Roman" w:cs="Times New Roman"/>
          <w:color w:val="000000"/>
          <w:sz w:val="24"/>
          <w:szCs w:val="24"/>
          <w:lang w:val="ru-RU"/>
        </w:rPr>
        <w:t xml:space="preserve"> 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E1BF7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Детского </w:t>
      </w:r>
      <w:r w:rsidR="00AE1BF7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E1BF7">
        <w:rPr>
          <w:rFonts w:hAnsi="Times New Roman" w:cs="Times New Roman"/>
          <w:color w:val="000000"/>
          <w:sz w:val="24"/>
          <w:szCs w:val="24"/>
          <w:lang w:val="ru-RU"/>
        </w:rPr>
        <w:t>30.12.2022 1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E1BF7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 xml:space="preserve"> проходят </w:t>
      </w:r>
      <w:proofErr w:type="gramStart"/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обучение  по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педагогическим специальностям.</w:t>
      </w:r>
    </w:p>
    <w:p w:rsidR="00D41865" w:rsidRDefault="00D41865" w:rsidP="00D41865">
      <w:pPr>
        <w:pStyle w:val="a6"/>
        <w:rPr>
          <w:rStyle w:val="ab"/>
          <w:lang w:val="ru-RU"/>
        </w:rPr>
      </w:pPr>
    </w:p>
    <w:p w:rsidR="00D41865" w:rsidRPr="00D41865" w:rsidRDefault="00D41865" w:rsidP="00D41865">
      <w:pPr>
        <w:pStyle w:val="a6"/>
        <w:jc w:val="center"/>
        <w:rPr>
          <w:rStyle w:val="ab"/>
          <w:sz w:val="24"/>
        </w:rPr>
      </w:pPr>
      <w:proofErr w:type="spellStart"/>
      <w:r w:rsidRPr="00D41865">
        <w:rPr>
          <w:rStyle w:val="ab"/>
          <w:sz w:val="24"/>
        </w:rPr>
        <w:lastRenderedPageBreak/>
        <w:t>Характеристика</w:t>
      </w:r>
      <w:proofErr w:type="spellEnd"/>
      <w:r w:rsidRPr="00D41865">
        <w:rPr>
          <w:rStyle w:val="ab"/>
          <w:sz w:val="24"/>
        </w:rPr>
        <w:t xml:space="preserve"> </w:t>
      </w:r>
      <w:proofErr w:type="spellStart"/>
      <w:r w:rsidRPr="00D41865">
        <w:rPr>
          <w:rStyle w:val="ab"/>
          <w:sz w:val="24"/>
        </w:rPr>
        <w:t>педагогического</w:t>
      </w:r>
      <w:proofErr w:type="spellEnd"/>
      <w:r w:rsidRPr="00D41865">
        <w:rPr>
          <w:rStyle w:val="ab"/>
          <w:sz w:val="24"/>
        </w:rPr>
        <w:t xml:space="preserve"> </w:t>
      </w:r>
      <w:proofErr w:type="spellStart"/>
      <w:r w:rsidRPr="00D41865">
        <w:rPr>
          <w:rStyle w:val="ab"/>
          <w:sz w:val="24"/>
        </w:rPr>
        <w:t>коллектива</w:t>
      </w:r>
      <w:proofErr w:type="spellEnd"/>
    </w:p>
    <w:tbl>
      <w:tblPr>
        <w:tblStyle w:val="aa"/>
        <w:tblW w:w="9747" w:type="dxa"/>
        <w:tblLook w:val="04A0" w:firstRow="1" w:lastRow="0" w:firstColumn="1" w:lastColumn="0" w:noHBand="0" w:noVBand="1"/>
      </w:tblPr>
      <w:tblGrid>
        <w:gridCol w:w="1487"/>
        <w:gridCol w:w="1588"/>
        <w:gridCol w:w="1640"/>
        <w:gridCol w:w="1540"/>
        <w:gridCol w:w="1942"/>
        <w:gridCol w:w="1550"/>
      </w:tblGrid>
      <w:tr w:rsidR="00D41865" w:rsidRPr="00CF63F9" w:rsidTr="00BE0DD8"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865" w:rsidRPr="00CF63F9" w:rsidRDefault="00D41865" w:rsidP="00BE0DD8">
            <w:pPr>
              <w:pStyle w:val="a6"/>
            </w:pPr>
            <w:r w:rsidRPr="00CF63F9">
              <w:t>Общее количество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865" w:rsidRPr="00CF63F9" w:rsidRDefault="00D41865" w:rsidP="00BE0DD8">
            <w:pPr>
              <w:pStyle w:val="a6"/>
            </w:pPr>
            <w:r w:rsidRPr="00CF63F9">
              <w:t>Старший воспитатель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865" w:rsidRPr="00CF63F9" w:rsidRDefault="00D41865" w:rsidP="00BE0DD8">
            <w:pPr>
              <w:pStyle w:val="a6"/>
            </w:pPr>
            <w:r w:rsidRPr="00CF63F9">
              <w:t>Воспитатель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865" w:rsidRPr="00CF63F9" w:rsidRDefault="00D41865" w:rsidP="00BE0DD8">
            <w:pPr>
              <w:pStyle w:val="a6"/>
            </w:pPr>
            <w:r w:rsidRPr="00CF63F9">
              <w:t>Педагог-психолог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865" w:rsidRPr="00CF63F9" w:rsidRDefault="00D41865" w:rsidP="00BE0DD8">
            <w:pPr>
              <w:pStyle w:val="a6"/>
            </w:pPr>
            <w:r w:rsidRPr="00CF63F9">
              <w:t>Музыкальный руководитель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865" w:rsidRPr="00CF63F9" w:rsidRDefault="00D41865" w:rsidP="00BE0DD8">
            <w:pPr>
              <w:pStyle w:val="a6"/>
            </w:pPr>
            <w:r w:rsidRPr="00CF63F9">
              <w:t>Учител</w:t>
            </w:r>
            <w:proofErr w:type="gramStart"/>
            <w:r w:rsidRPr="00CF63F9">
              <w:t>ь-</w:t>
            </w:r>
            <w:proofErr w:type="gramEnd"/>
            <w:r w:rsidRPr="00CF63F9">
              <w:t xml:space="preserve"> логопед</w:t>
            </w:r>
          </w:p>
        </w:tc>
      </w:tr>
      <w:tr w:rsidR="00D41865" w:rsidRPr="00CF63F9" w:rsidTr="00BE0DD8"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865" w:rsidRPr="00CF63F9" w:rsidRDefault="00D41865" w:rsidP="00BE0DD8">
            <w:pPr>
              <w:pStyle w:val="a6"/>
            </w:pPr>
            <w:r>
              <w:t>11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865" w:rsidRPr="00CF63F9" w:rsidRDefault="00D41865" w:rsidP="00BE0DD8">
            <w:pPr>
              <w:pStyle w:val="a6"/>
            </w:pPr>
            <w:r w:rsidRPr="00CF63F9">
              <w:t>1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865" w:rsidRPr="00CF63F9" w:rsidRDefault="00D41865" w:rsidP="00BE0DD8">
            <w:pPr>
              <w:pStyle w:val="a6"/>
            </w:pPr>
            <w:r>
              <w:t>7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865" w:rsidRPr="00CF63F9" w:rsidRDefault="00D41865" w:rsidP="00BE0DD8">
            <w:pPr>
              <w:pStyle w:val="a6"/>
            </w:pPr>
            <w:r w:rsidRPr="00CF63F9">
              <w:t>0,5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865" w:rsidRPr="00CF63F9" w:rsidRDefault="00D41865" w:rsidP="00BE0DD8">
            <w:pPr>
              <w:pStyle w:val="a6"/>
            </w:pPr>
            <w:r w:rsidRPr="00CF63F9">
              <w:t>1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865" w:rsidRPr="00CF63F9" w:rsidRDefault="00D41865" w:rsidP="00BE0DD8">
            <w:pPr>
              <w:pStyle w:val="a6"/>
            </w:pPr>
            <w:r w:rsidRPr="00CF63F9">
              <w:t>0,25</w:t>
            </w:r>
          </w:p>
        </w:tc>
      </w:tr>
    </w:tbl>
    <w:p w:rsidR="00D41865" w:rsidRPr="00D41865" w:rsidRDefault="00D41865" w:rsidP="00D41865">
      <w:pPr>
        <w:pStyle w:val="a6"/>
        <w:jc w:val="center"/>
        <w:rPr>
          <w:sz w:val="24"/>
        </w:rPr>
      </w:pPr>
      <w:proofErr w:type="spellStart"/>
      <w:r w:rsidRPr="00D41865">
        <w:rPr>
          <w:rStyle w:val="ab"/>
          <w:sz w:val="24"/>
        </w:rPr>
        <w:t>Образовательный</w:t>
      </w:r>
      <w:proofErr w:type="spellEnd"/>
      <w:r w:rsidRPr="00D41865">
        <w:rPr>
          <w:rStyle w:val="ab"/>
          <w:sz w:val="24"/>
        </w:rPr>
        <w:t xml:space="preserve"> </w:t>
      </w:r>
      <w:proofErr w:type="spellStart"/>
      <w:r w:rsidRPr="00D41865">
        <w:rPr>
          <w:rStyle w:val="ab"/>
          <w:sz w:val="24"/>
        </w:rPr>
        <w:t>уровень</w:t>
      </w:r>
      <w:proofErr w:type="spellEnd"/>
      <w:r w:rsidRPr="00D41865">
        <w:rPr>
          <w:rStyle w:val="ab"/>
          <w:sz w:val="24"/>
        </w:rPr>
        <w:t xml:space="preserve"> </w:t>
      </w:r>
      <w:proofErr w:type="spellStart"/>
      <w:r w:rsidRPr="00D41865">
        <w:rPr>
          <w:rStyle w:val="ab"/>
          <w:sz w:val="24"/>
        </w:rPr>
        <w:t>педагогического</w:t>
      </w:r>
      <w:proofErr w:type="spellEnd"/>
      <w:r w:rsidRPr="00D41865">
        <w:rPr>
          <w:rStyle w:val="ab"/>
          <w:sz w:val="24"/>
        </w:rPr>
        <w:t xml:space="preserve"> </w:t>
      </w:r>
      <w:proofErr w:type="spellStart"/>
      <w:r w:rsidRPr="00D41865">
        <w:rPr>
          <w:rStyle w:val="ab"/>
          <w:sz w:val="24"/>
        </w:rPr>
        <w:t>коллектива</w:t>
      </w:r>
      <w:proofErr w:type="spellEnd"/>
    </w:p>
    <w:tbl>
      <w:tblPr>
        <w:tblStyle w:val="aa"/>
        <w:tblW w:w="9747" w:type="dxa"/>
        <w:tblLook w:val="04A0" w:firstRow="1" w:lastRow="0" w:firstColumn="1" w:lastColumn="0" w:noHBand="0" w:noVBand="1"/>
      </w:tblPr>
      <w:tblGrid>
        <w:gridCol w:w="2404"/>
        <w:gridCol w:w="2949"/>
        <w:gridCol w:w="4394"/>
      </w:tblGrid>
      <w:tr w:rsidR="00D41865" w:rsidRPr="00575A18" w:rsidTr="00BE0DD8"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865" w:rsidRPr="00CF63F9" w:rsidRDefault="00D41865" w:rsidP="00BE0DD8">
            <w:pPr>
              <w:pStyle w:val="a6"/>
            </w:pPr>
            <w:r w:rsidRPr="00CF63F9">
              <w:t>Численный состав</w:t>
            </w:r>
          </w:p>
        </w:tc>
        <w:tc>
          <w:tcPr>
            <w:tcW w:w="2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865" w:rsidRPr="00CF63F9" w:rsidRDefault="00D41865" w:rsidP="00BE0DD8">
            <w:pPr>
              <w:pStyle w:val="a6"/>
            </w:pPr>
            <w:proofErr w:type="gramStart"/>
            <w:r w:rsidRPr="00CF63F9">
              <w:t>Высшее</w:t>
            </w:r>
            <w:proofErr w:type="gramEnd"/>
            <w:r w:rsidRPr="00CF63F9">
              <w:t>, из них – с педагогическим, %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865" w:rsidRPr="00CF63F9" w:rsidRDefault="00D41865" w:rsidP="00BE0DD8">
            <w:pPr>
              <w:pStyle w:val="a6"/>
            </w:pPr>
            <w:r w:rsidRPr="00CF63F9">
              <w:t xml:space="preserve">Среднее специальное, из них – с </w:t>
            </w:r>
            <w:proofErr w:type="gramStart"/>
            <w:r w:rsidRPr="00CF63F9">
              <w:t>педагогическим</w:t>
            </w:r>
            <w:proofErr w:type="gramEnd"/>
            <w:r w:rsidRPr="00CF63F9">
              <w:t>, %</w:t>
            </w:r>
          </w:p>
          <w:p w:rsidR="00D41865" w:rsidRPr="00CF63F9" w:rsidRDefault="00D41865" w:rsidP="00BE0DD8">
            <w:pPr>
              <w:pStyle w:val="a6"/>
            </w:pPr>
          </w:p>
        </w:tc>
      </w:tr>
      <w:tr w:rsidR="00D41865" w:rsidRPr="00CF63F9" w:rsidTr="00BE0DD8"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865" w:rsidRPr="00CF63F9" w:rsidRDefault="00D41865" w:rsidP="00BE0DD8">
            <w:pPr>
              <w:pStyle w:val="a6"/>
            </w:pPr>
            <w:r>
              <w:t>11</w:t>
            </w:r>
          </w:p>
        </w:tc>
        <w:tc>
          <w:tcPr>
            <w:tcW w:w="2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865" w:rsidRPr="00CF63F9" w:rsidRDefault="00D41865" w:rsidP="00BE0DD8">
            <w:pPr>
              <w:pStyle w:val="a6"/>
            </w:pPr>
            <w:r>
              <w:t xml:space="preserve">5 / 45 % из них 6 / 55 </w:t>
            </w:r>
            <w:r w:rsidRPr="00CF63F9">
              <w:t>%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865" w:rsidRPr="00CF63F9" w:rsidRDefault="00D41865" w:rsidP="00BE0DD8">
            <w:pPr>
              <w:pStyle w:val="a6"/>
            </w:pPr>
            <w:r>
              <w:t xml:space="preserve">6 / 55 </w:t>
            </w:r>
            <w:r w:rsidRPr="00CF63F9">
              <w:t xml:space="preserve">% </w:t>
            </w:r>
          </w:p>
        </w:tc>
      </w:tr>
    </w:tbl>
    <w:p w:rsidR="00D41865" w:rsidRPr="00D41865" w:rsidRDefault="00D41865" w:rsidP="00D41865">
      <w:pPr>
        <w:pStyle w:val="a6"/>
        <w:jc w:val="center"/>
        <w:rPr>
          <w:rStyle w:val="ab"/>
          <w:sz w:val="24"/>
        </w:rPr>
      </w:pPr>
      <w:proofErr w:type="spellStart"/>
      <w:r w:rsidRPr="00D41865">
        <w:rPr>
          <w:rStyle w:val="ab"/>
          <w:sz w:val="24"/>
        </w:rPr>
        <w:t>Уровень</w:t>
      </w:r>
      <w:proofErr w:type="spellEnd"/>
      <w:r w:rsidRPr="00D41865">
        <w:rPr>
          <w:rStyle w:val="ab"/>
          <w:sz w:val="24"/>
        </w:rPr>
        <w:t xml:space="preserve"> </w:t>
      </w:r>
      <w:proofErr w:type="spellStart"/>
      <w:r w:rsidRPr="00D41865">
        <w:rPr>
          <w:rStyle w:val="ab"/>
          <w:sz w:val="24"/>
        </w:rPr>
        <w:t>квалификации</w:t>
      </w:r>
      <w:proofErr w:type="spellEnd"/>
      <w:r w:rsidRPr="00D41865">
        <w:rPr>
          <w:rStyle w:val="ab"/>
          <w:sz w:val="24"/>
        </w:rPr>
        <w:t xml:space="preserve"> </w:t>
      </w:r>
      <w:proofErr w:type="spellStart"/>
      <w:r w:rsidRPr="00D41865">
        <w:rPr>
          <w:rStyle w:val="ab"/>
          <w:sz w:val="24"/>
        </w:rPr>
        <w:t>педагогического</w:t>
      </w:r>
      <w:proofErr w:type="spellEnd"/>
      <w:r w:rsidRPr="00D41865">
        <w:rPr>
          <w:rStyle w:val="ab"/>
          <w:sz w:val="24"/>
        </w:rPr>
        <w:t xml:space="preserve"> </w:t>
      </w:r>
      <w:proofErr w:type="spellStart"/>
      <w:r w:rsidRPr="00D41865">
        <w:rPr>
          <w:rStyle w:val="ab"/>
          <w:sz w:val="24"/>
        </w:rPr>
        <w:t>коллектива</w:t>
      </w:r>
      <w:proofErr w:type="spellEnd"/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566"/>
        <w:gridCol w:w="1467"/>
        <w:gridCol w:w="1467"/>
        <w:gridCol w:w="2271"/>
        <w:gridCol w:w="2976"/>
      </w:tblGrid>
      <w:tr w:rsidR="00D41865" w:rsidRPr="00CF63F9" w:rsidTr="00BE0DD8"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865" w:rsidRPr="00CF63F9" w:rsidRDefault="00D41865" w:rsidP="00BE0DD8">
            <w:pPr>
              <w:pStyle w:val="a6"/>
            </w:pPr>
            <w:r w:rsidRPr="00CF63F9">
              <w:t>Общее количество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865" w:rsidRPr="00CF63F9" w:rsidRDefault="00D41865" w:rsidP="00BE0DD8">
            <w:pPr>
              <w:pStyle w:val="a6"/>
            </w:pPr>
            <w:r w:rsidRPr="00CF63F9">
              <w:t>высшая категория, %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865" w:rsidRPr="00CF63F9" w:rsidRDefault="00D41865" w:rsidP="00BE0DD8">
            <w:pPr>
              <w:pStyle w:val="a6"/>
            </w:pPr>
            <w:r w:rsidRPr="00CF63F9">
              <w:t>1 категория, %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865" w:rsidRPr="00CF63F9" w:rsidRDefault="00D41865" w:rsidP="00BE0DD8">
            <w:pPr>
              <w:pStyle w:val="a6"/>
            </w:pPr>
            <w:r w:rsidRPr="00CF63F9">
              <w:t>Без категории</w:t>
            </w:r>
            <w:r>
              <w:t xml:space="preserve"> </w:t>
            </w:r>
            <w:r w:rsidRPr="00CF63F9">
              <w:t>%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865" w:rsidRPr="00CF63F9" w:rsidRDefault="00D41865" w:rsidP="00BE0DD8">
            <w:pPr>
              <w:pStyle w:val="a6"/>
            </w:pPr>
            <w:r w:rsidRPr="00CF63F9">
              <w:t xml:space="preserve">Соотв. </w:t>
            </w:r>
            <w:proofErr w:type="spellStart"/>
            <w:r w:rsidRPr="00CF63F9">
              <w:t>занимаемой</w:t>
            </w:r>
            <w:proofErr w:type="gramStart"/>
            <w:r w:rsidRPr="00CF63F9">
              <w:t>.д</w:t>
            </w:r>
            <w:proofErr w:type="gramEnd"/>
            <w:r w:rsidRPr="00CF63F9">
              <w:t>олжности</w:t>
            </w:r>
            <w:proofErr w:type="spellEnd"/>
            <w:r w:rsidRPr="00CF63F9">
              <w:t xml:space="preserve"> %</w:t>
            </w:r>
          </w:p>
        </w:tc>
      </w:tr>
      <w:tr w:rsidR="00D41865" w:rsidRPr="00CF63F9" w:rsidTr="00BE0DD8"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865" w:rsidRPr="00CF63F9" w:rsidRDefault="00D41865" w:rsidP="00BE0DD8">
            <w:pPr>
              <w:pStyle w:val="a6"/>
              <w:rPr>
                <w:rStyle w:val="ab"/>
                <w:b w:val="0"/>
              </w:rPr>
            </w:pPr>
            <w:r>
              <w:rPr>
                <w:rStyle w:val="ab"/>
              </w:rPr>
              <w:t>11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865" w:rsidRPr="00CF63F9" w:rsidRDefault="00D41865" w:rsidP="00BE0DD8">
            <w:pPr>
              <w:pStyle w:val="a6"/>
            </w:pPr>
            <w:r>
              <w:t xml:space="preserve">3 /  27 </w:t>
            </w:r>
            <w:r w:rsidRPr="00CF63F9">
              <w:t>%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865" w:rsidRPr="00CF63F9" w:rsidRDefault="00D41865" w:rsidP="00BE0DD8">
            <w:pPr>
              <w:pStyle w:val="a6"/>
            </w:pPr>
            <w:r>
              <w:t xml:space="preserve">6 / 55 </w:t>
            </w:r>
            <w:r w:rsidRPr="00CF63F9">
              <w:t>%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865" w:rsidRPr="00CF63F9" w:rsidRDefault="00D41865" w:rsidP="00BE0DD8">
            <w:pPr>
              <w:pStyle w:val="a6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865" w:rsidRPr="00CF63F9" w:rsidRDefault="00D41865" w:rsidP="00BE0DD8">
            <w:pPr>
              <w:pStyle w:val="a6"/>
            </w:pPr>
            <w:r>
              <w:t xml:space="preserve"> 2 / 18 </w:t>
            </w:r>
            <w:r w:rsidRPr="00CF63F9">
              <w:t>%</w:t>
            </w:r>
          </w:p>
        </w:tc>
      </w:tr>
    </w:tbl>
    <w:p w:rsidR="00D41865" w:rsidRPr="00CF63F9" w:rsidRDefault="00D41865" w:rsidP="00D41865">
      <w:pPr>
        <w:pStyle w:val="a6"/>
        <w:jc w:val="center"/>
      </w:pPr>
      <w:proofErr w:type="spellStart"/>
      <w:r w:rsidRPr="00D41865">
        <w:rPr>
          <w:rStyle w:val="ab"/>
          <w:sz w:val="24"/>
        </w:rPr>
        <w:t>Стажевые</w:t>
      </w:r>
      <w:proofErr w:type="spellEnd"/>
      <w:r w:rsidRPr="00D41865">
        <w:rPr>
          <w:rStyle w:val="ab"/>
          <w:sz w:val="24"/>
        </w:rPr>
        <w:t xml:space="preserve"> </w:t>
      </w:r>
      <w:proofErr w:type="spellStart"/>
      <w:r w:rsidRPr="00D41865">
        <w:rPr>
          <w:rStyle w:val="ab"/>
          <w:sz w:val="24"/>
        </w:rPr>
        <w:t>показатели</w:t>
      </w:r>
      <w:proofErr w:type="spellEnd"/>
      <w:r w:rsidRPr="00D41865">
        <w:rPr>
          <w:rStyle w:val="ab"/>
          <w:sz w:val="24"/>
        </w:rPr>
        <w:t xml:space="preserve"> </w:t>
      </w:r>
      <w:proofErr w:type="spellStart"/>
      <w:r w:rsidRPr="00D41865">
        <w:rPr>
          <w:rStyle w:val="ab"/>
          <w:sz w:val="24"/>
        </w:rPr>
        <w:t>педагогического</w:t>
      </w:r>
      <w:proofErr w:type="spellEnd"/>
      <w:r w:rsidRPr="00D41865">
        <w:rPr>
          <w:rStyle w:val="ab"/>
          <w:sz w:val="24"/>
        </w:rPr>
        <w:t xml:space="preserve"> </w:t>
      </w:r>
      <w:proofErr w:type="spellStart"/>
      <w:r w:rsidRPr="00D41865">
        <w:rPr>
          <w:rStyle w:val="ab"/>
          <w:sz w:val="24"/>
        </w:rPr>
        <w:t>коллектива</w:t>
      </w:r>
      <w:proofErr w:type="spellEnd"/>
    </w:p>
    <w:tbl>
      <w:tblPr>
        <w:tblStyle w:val="aa"/>
        <w:tblW w:w="9747" w:type="dxa"/>
        <w:tblLayout w:type="fixed"/>
        <w:tblLook w:val="04A0" w:firstRow="1" w:lastRow="0" w:firstColumn="1" w:lastColumn="0" w:noHBand="0" w:noVBand="1"/>
      </w:tblPr>
      <w:tblGrid>
        <w:gridCol w:w="782"/>
        <w:gridCol w:w="1027"/>
        <w:gridCol w:w="1276"/>
        <w:gridCol w:w="1418"/>
        <w:gridCol w:w="1701"/>
        <w:gridCol w:w="1417"/>
        <w:gridCol w:w="2126"/>
      </w:tblGrid>
      <w:tr w:rsidR="00D41865" w:rsidRPr="00CF63F9" w:rsidTr="00BE0DD8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1865" w:rsidRPr="00CF63F9" w:rsidRDefault="00D41865" w:rsidP="00BE0DD8">
            <w:pPr>
              <w:pStyle w:val="a6"/>
            </w:pPr>
            <w:r w:rsidRPr="00CF63F9">
              <w:t>стаж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1865" w:rsidRPr="00CF63F9" w:rsidRDefault="00D41865" w:rsidP="00BE0DD8">
            <w:pPr>
              <w:pStyle w:val="a6"/>
            </w:pPr>
            <w:r w:rsidRPr="00CF63F9">
              <w:t>До 3</w:t>
            </w:r>
          </w:p>
          <w:p w:rsidR="00D41865" w:rsidRPr="00CF63F9" w:rsidRDefault="00D41865" w:rsidP="00BE0DD8">
            <w:pPr>
              <w:pStyle w:val="a6"/>
            </w:pPr>
            <w:r w:rsidRPr="00CF63F9">
              <w:t>лет, 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1865" w:rsidRPr="00CF63F9" w:rsidRDefault="00D41865" w:rsidP="00BE0DD8">
            <w:pPr>
              <w:pStyle w:val="a6"/>
            </w:pPr>
            <w:r w:rsidRPr="00CF63F9">
              <w:t>3-5 лет, %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1865" w:rsidRPr="00CF63F9" w:rsidRDefault="00D41865" w:rsidP="00BE0DD8">
            <w:pPr>
              <w:pStyle w:val="a6"/>
            </w:pPr>
            <w:r w:rsidRPr="00CF63F9">
              <w:t>5-</w:t>
            </w:r>
          </w:p>
          <w:p w:rsidR="00D41865" w:rsidRPr="00CF63F9" w:rsidRDefault="00D41865" w:rsidP="00BE0DD8">
            <w:pPr>
              <w:pStyle w:val="a6"/>
            </w:pPr>
            <w:r w:rsidRPr="00CF63F9">
              <w:t>10 лет, %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1865" w:rsidRPr="00CF63F9" w:rsidRDefault="00D41865" w:rsidP="00BE0DD8">
            <w:pPr>
              <w:pStyle w:val="a6"/>
            </w:pPr>
            <w:r w:rsidRPr="00CF63F9">
              <w:t>10-15 лет, 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1865" w:rsidRPr="00CF63F9" w:rsidRDefault="00D41865" w:rsidP="00BE0DD8">
            <w:pPr>
              <w:pStyle w:val="a6"/>
            </w:pPr>
            <w:r w:rsidRPr="00CF63F9">
              <w:t>15-20 лет, 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1865" w:rsidRPr="00CF63F9" w:rsidRDefault="00D41865" w:rsidP="00BE0DD8">
            <w:pPr>
              <w:pStyle w:val="a6"/>
            </w:pPr>
            <w:r w:rsidRPr="00CF63F9">
              <w:t>20лет и</w:t>
            </w:r>
          </w:p>
          <w:p w:rsidR="00D41865" w:rsidRPr="00CF63F9" w:rsidRDefault="00D41865" w:rsidP="00BE0DD8">
            <w:pPr>
              <w:pStyle w:val="a6"/>
            </w:pPr>
            <w:r w:rsidRPr="00CF63F9">
              <w:t xml:space="preserve"> более, </w:t>
            </w:r>
          </w:p>
          <w:p w:rsidR="00D41865" w:rsidRPr="00CF63F9" w:rsidRDefault="00D41865" w:rsidP="00BE0DD8">
            <w:pPr>
              <w:pStyle w:val="a6"/>
            </w:pPr>
            <w:r w:rsidRPr="00CF63F9">
              <w:t>%</w:t>
            </w:r>
          </w:p>
        </w:tc>
      </w:tr>
      <w:tr w:rsidR="00D41865" w:rsidRPr="00CF63F9" w:rsidTr="00BE0DD8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1865" w:rsidRPr="00CF63F9" w:rsidRDefault="00D41865" w:rsidP="00BE0DD8">
            <w:pPr>
              <w:pStyle w:val="a6"/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1865" w:rsidRPr="00CF63F9" w:rsidRDefault="00D41865" w:rsidP="00BE0DD8">
            <w:pPr>
              <w:pStyle w:val="a6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1865" w:rsidRPr="00CF63F9" w:rsidRDefault="00D41865" w:rsidP="00BE0DD8">
            <w:pPr>
              <w:pStyle w:val="a6"/>
            </w:pPr>
            <w:r>
              <w:t xml:space="preserve">1 / 9 </w:t>
            </w:r>
            <w:r w:rsidRPr="00CF63F9">
              <w:t>%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1865" w:rsidRPr="00CF63F9" w:rsidRDefault="00D41865" w:rsidP="00BE0DD8">
            <w:pPr>
              <w:pStyle w:val="a6"/>
            </w:pPr>
            <w:r>
              <w:t xml:space="preserve">3 </w:t>
            </w:r>
            <w:r w:rsidRPr="00CF63F9">
              <w:t>/</w:t>
            </w:r>
            <w:r>
              <w:t xml:space="preserve">  27 </w:t>
            </w:r>
            <w:r w:rsidRPr="00CF63F9">
              <w:t>%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1865" w:rsidRPr="00CF63F9" w:rsidRDefault="00D41865" w:rsidP="00BE0DD8">
            <w:pPr>
              <w:pStyle w:val="a6"/>
            </w:pPr>
            <w:r>
              <w:t xml:space="preserve">3 </w:t>
            </w:r>
            <w:r w:rsidRPr="00CF63F9">
              <w:t>/</w:t>
            </w:r>
            <w:r>
              <w:t xml:space="preserve">  27 </w:t>
            </w:r>
            <w:r w:rsidRPr="00CF63F9">
              <w:t>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1865" w:rsidRPr="00CF63F9" w:rsidRDefault="00D41865" w:rsidP="00BE0DD8">
            <w:pPr>
              <w:pStyle w:val="a6"/>
            </w:pPr>
            <w:r w:rsidRPr="00CF63F9">
              <w:t>1</w:t>
            </w:r>
            <w:r>
              <w:t xml:space="preserve"> </w:t>
            </w:r>
            <w:r w:rsidRPr="00CF63F9">
              <w:t>/</w:t>
            </w:r>
            <w:r>
              <w:t xml:space="preserve"> 9 </w:t>
            </w:r>
            <w:r w:rsidRPr="00CF63F9">
              <w:t>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1865" w:rsidRPr="00CF63F9" w:rsidRDefault="00D41865" w:rsidP="00BE0DD8">
            <w:pPr>
              <w:pStyle w:val="a6"/>
            </w:pPr>
            <w:r w:rsidRPr="00CF63F9">
              <w:t>3/</w:t>
            </w:r>
            <w:r>
              <w:t xml:space="preserve"> 27</w:t>
            </w:r>
            <w:r w:rsidRPr="00CF63F9">
              <w:t xml:space="preserve"> %</w:t>
            </w:r>
          </w:p>
        </w:tc>
      </w:tr>
    </w:tbl>
    <w:p w:rsidR="00D41865" w:rsidRPr="00D41865" w:rsidRDefault="00D41865" w:rsidP="00D41865">
      <w:pPr>
        <w:pStyle w:val="a6"/>
        <w:jc w:val="center"/>
        <w:rPr>
          <w:b/>
          <w:bCs/>
          <w:sz w:val="24"/>
        </w:rPr>
      </w:pPr>
      <w:proofErr w:type="spellStart"/>
      <w:r w:rsidRPr="00D41865">
        <w:rPr>
          <w:rStyle w:val="ab"/>
          <w:sz w:val="24"/>
        </w:rPr>
        <w:t>Возрастные</w:t>
      </w:r>
      <w:proofErr w:type="spellEnd"/>
      <w:r w:rsidRPr="00D41865">
        <w:rPr>
          <w:rStyle w:val="ab"/>
          <w:sz w:val="24"/>
        </w:rPr>
        <w:t xml:space="preserve"> </w:t>
      </w:r>
      <w:proofErr w:type="spellStart"/>
      <w:r w:rsidRPr="00D41865">
        <w:rPr>
          <w:rStyle w:val="ab"/>
          <w:sz w:val="24"/>
        </w:rPr>
        <w:t>показатели</w:t>
      </w:r>
      <w:proofErr w:type="spellEnd"/>
      <w:r w:rsidRPr="00D41865">
        <w:rPr>
          <w:rStyle w:val="ab"/>
          <w:sz w:val="24"/>
        </w:rPr>
        <w:t xml:space="preserve"> </w:t>
      </w:r>
      <w:proofErr w:type="spellStart"/>
      <w:r w:rsidRPr="00D41865">
        <w:rPr>
          <w:rStyle w:val="ab"/>
          <w:sz w:val="24"/>
        </w:rPr>
        <w:t>педагогического</w:t>
      </w:r>
      <w:proofErr w:type="spellEnd"/>
      <w:r w:rsidRPr="00D41865">
        <w:rPr>
          <w:rStyle w:val="ab"/>
          <w:sz w:val="24"/>
        </w:rPr>
        <w:t xml:space="preserve"> </w:t>
      </w:r>
      <w:proofErr w:type="spellStart"/>
      <w:r w:rsidRPr="00D41865">
        <w:rPr>
          <w:rStyle w:val="ab"/>
          <w:sz w:val="24"/>
        </w:rPr>
        <w:t>коллектива</w:t>
      </w:r>
      <w:proofErr w:type="spellEnd"/>
    </w:p>
    <w:tbl>
      <w:tblPr>
        <w:tblStyle w:val="aa"/>
        <w:tblW w:w="9747" w:type="dxa"/>
        <w:tblLook w:val="04A0" w:firstRow="1" w:lastRow="0" w:firstColumn="1" w:lastColumn="0" w:noHBand="0" w:noVBand="1"/>
      </w:tblPr>
      <w:tblGrid>
        <w:gridCol w:w="1819"/>
        <w:gridCol w:w="1808"/>
        <w:gridCol w:w="1808"/>
        <w:gridCol w:w="4312"/>
      </w:tblGrid>
      <w:tr w:rsidR="00D41865" w:rsidRPr="00CF63F9" w:rsidTr="00BE0DD8"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1865" w:rsidRPr="00CF63F9" w:rsidRDefault="00D41865" w:rsidP="00BE0DD8">
            <w:pPr>
              <w:pStyle w:val="a6"/>
            </w:pPr>
            <w:r w:rsidRPr="00CF63F9">
              <w:t>возраст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1865" w:rsidRPr="00CF63F9" w:rsidRDefault="00D41865" w:rsidP="00BE0DD8">
            <w:pPr>
              <w:pStyle w:val="a6"/>
            </w:pPr>
            <w:r w:rsidRPr="00CF63F9">
              <w:t>20-30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1865" w:rsidRPr="00CF63F9" w:rsidRDefault="00D41865" w:rsidP="00BE0DD8">
            <w:pPr>
              <w:pStyle w:val="a6"/>
            </w:pPr>
            <w:r w:rsidRPr="00CF63F9">
              <w:t>30-55</w:t>
            </w:r>
          </w:p>
        </w:tc>
        <w:tc>
          <w:tcPr>
            <w:tcW w:w="4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1865" w:rsidRPr="00CF63F9" w:rsidRDefault="00D41865" w:rsidP="00BE0DD8">
            <w:pPr>
              <w:pStyle w:val="a6"/>
            </w:pPr>
            <w:r w:rsidRPr="00CF63F9">
              <w:t>Свыше 55</w:t>
            </w:r>
          </w:p>
        </w:tc>
      </w:tr>
      <w:tr w:rsidR="00D41865" w:rsidRPr="00CF63F9" w:rsidTr="00BE0DD8"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1865" w:rsidRPr="00CF63F9" w:rsidRDefault="00D41865" w:rsidP="00BE0DD8">
            <w:pPr>
              <w:pStyle w:val="a6"/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1865" w:rsidRPr="00B76D49" w:rsidRDefault="00D41865" w:rsidP="00BE0DD8">
            <w:pPr>
              <w:pStyle w:val="a6"/>
            </w:pPr>
            <w:r>
              <w:t xml:space="preserve">1 </w:t>
            </w:r>
            <w:r>
              <w:rPr>
                <w:lang w:val="en-US"/>
              </w:rPr>
              <w:t>/</w:t>
            </w:r>
            <w:r>
              <w:t xml:space="preserve"> 9 %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1865" w:rsidRPr="00B76D49" w:rsidRDefault="00D41865" w:rsidP="00BE0DD8">
            <w:pPr>
              <w:pStyle w:val="a6"/>
            </w:pPr>
            <w:r w:rsidRPr="00CF63F9">
              <w:t>7</w:t>
            </w:r>
            <w:r>
              <w:rPr>
                <w:lang w:val="en-US"/>
              </w:rPr>
              <w:t xml:space="preserve"> / </w:t>
            </w:r>
            <w:r>
              <w:t>64 %</w:t>
            </w:r>
          </w:p>
        </w:tc>
        <w:tc>
          <w:tcPr>
            <w:tcW w:w="4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1865" w:rsidRPr="00B76D49" w:rsidRDefault="00D41865" w:rsidP="00BE0DD8">
            <w:pPr>
              <w:pStyle w:val="a6"/>
            </w:pPr>
            <w:r>
              <w:t>3</w:t>
            </w:r>
            <w:r>
              <w:rPr>
                <w:lang w:val="en-US"/>
              </w:rPr>
              <w:t xml:space="preserve"> / </w:t>
            </w:r>
            <w:r>
              <w:t>27 %</w:t>
            </w:r>
          </w:p>
        </w:tc>
      </w:tr>
    </w:tbl>
    <w:p w:rsidR="00AE1BF7" w:rsidRPr="00010ED1" w:rsidRDefault="00AE1BF7" w:rsidP="00AE1B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По итогам 2022 года Детский сад перешел на применение профессиональных стандартов. Из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11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педагогических работников Детского сада все соответствуют квалификационным требованиям </w:t>
      </w:r>
      <w:proofErr w:type="spellStart"/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профстандарта</w:t>
      </w:r>
      <w:proofErr w:type="spellEnd"/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 xml:space="preserve"> «Педагог». Их должностные инструкции соответствуют трудовым функциям, установленным </w:t>
      </w:r>
      <w:proofErr w:type="spellStart"/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профстандартом</w:t>
      </w:r>
      <w:proofErr w:type="spellEnd"/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 xml:space="preserve"> «Педагог».</w:t>
      </w:r>
    </w:p>
    <w:p w:rsidR="00AE1BF7" w:rsidRPr="00D41865" w:rsidRDefault="00AE1BF7" w:rsidP="00D418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саморазвиваются</w:t>
      </w:r>
      <w:proofErr w:type="spellEnd"/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</w:t>
      </w:r>
    </w:p>
    <w:p w:rsidR="00AE1BF7" w:rsidRPr="00D41865" w:rsidRDefault="00AE1BF7" w:rsidP="00AE1BF7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D41865">
        <w:rPr>
          <w:rFonts w:ascii="Times New Roman" w:hAnsi="Times New Roman" w:cs="Times New Roman"/>
          <w:b/>
          <w:sz w:val="24"/>
          <w:szCs w:val="28"/>
          <w:lang w:val="ru-RU"/>
        </w:rPr>
        <w:t xml:space="preserve">Участие педагогов в семинарах, </w:t>
      </w:r>
      <w:proofErr w:type="spellStart"/>
      <w:r w:rsidRPr="00D41865">
        <w:rPr>
          <w:rFonts w:ascii="Times New Roman" w:hAnsi="Times New Roman" w:cs="Times New Roman"/>
          <w:b/>
          <w:sz w:val="24"/>
          <w:szCs w:val="28"/>
          <w:lang w:val="ru-RU"/>
        </w:rPr>
        <w:t>вебинарах</w:t>
      </w:r>
      <w:proofErr w:type="spellEnd"/>
      <w:r w:rsidRPr="00D41865">
        <w:rPr>
          <w:rFonts w:ascii="Times New Roman" w:hAnsi="Times New Roman" w:cs="Times New Roman"/>
          <w:b/>
          <w:sz w:val="24"/>
          <w:szCs w:val="28"/>
          <w:lang w:val="ru-RU"/>
        </w:rPr>
        <w:t>, конференциях, форумах</w:t>
      </w:r>
    </w:p>
    <w:p w:rsidR="00AE1BF7" w:rsidRPr="00D41865" w:rsidRDefault="00D41865" w:rsidP="00AE1BF7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spellStart"/>
      <w:proofErr w:type="gramStart"/>
      <w:r w:rsidRPr="00D41865">
        <w:rPr>
          <w:rFonts w:ascii="Times New Roman" w:hAnsi="Times New Roman" w:cs="Times New Roman"/>
          <w:b/>
          <w:sz w:val="24"/>
          <w:szCs w:val="28"/>
        </w:rPr>
        <w:t>за</w:t>
      </w:r>
      <w:proofErr w:type="spellEnd"/>
      <w:proofErr w:type="gramEnd"/>
      <w:r w:rsidRPr="00D41865">
        <w:rPr>
          <w:rFonts w:ascii="Times New Roman" w:hAnsi="Times New Roman" w:cs="Times New Roman"/>
          <w:b/>
          <w:sz w:val="24"/>
          <w:szCs w:val="28"/>
        </w:rPr>
        <w:t xml:space="preserve"> 2022 </w:t>
      </w:r>
      <w:r w:rsidR="00AE1BF7" w:rsidRPr="00D41865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AE1BF7" w:rsidRPr="00D41865">
        <w:rPr>
          <w:rFonts w:ascii="Times New Roman" w:hAnsi="Times New Roman" w:cs="Times New Roman"/>
          <w:b/>
          <w:sz w:val="24"/>
          <w:szCs w:val="28"/>
        </w:rPr>
        <w:t>год</w:t>
      </w:r>
      <w:proofErr w:type="spellEnd"/>
    </w:p>
    <w:tbl>
      <w:tblPr>
        <w:tblStyle w:val="aa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559"/>
        <w:gridCol w:w="1985"/>
        <w:gridCol w:w="1984"/>
        <w:gridCol w:w="142"/>
        <w:gridCol w:w="1985"/>
      </w:tblGrid>
      <w:tr w:rsidR="00AE1BF7" w:rsidRPr="00347509" w:rsidTr="00AE1BF7">
        <w:tc>
          <w:tcPr>
            <w:tcW w:w="534" w:type="dxa"/>
          </w:tcPr>
          <w:p w:rsidR="00AE1BF7" w:rsidRPr="00633015" w:rsidRDefault="00AE1BF7" w:rsidP="00AE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01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AE1BF7" w:rsidRPr="00633015" w:rsidRDefault="00AE1BF7" w:rsidP="00AE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015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559" w:type="dxa"/>
          </w:tcPr>
          <w:p w:rsidR="00AE1BF7" w:rsidRPr="00633015" w:rsidRDefault="00AE1BF7" w:rsidP="00AE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01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</w:tcPr>
          <w:p w:rsidR="00AE1BF7" w:rsidRPr="00633015" w:rsidRDefault="00AE1BF7" w:rsidP="00AE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01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26" w:type="dxa"/>
            <w:gridSpan w:val="2"/>
          </w:tcPr>
          <w:p w:rsidR="00AE1BF7" w:rsidRPr="00633015" w:rsidRDefault="00AE1BF7" w:rsidP="00AE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015">
              <w:rPr>
                <w:rFonts w:ascii="Times New Roman" w:hAnsi="Times New Roman" w:cs="Times New Roman"/>
                <w:b/>
                <w:sz w:val="24"/>
                <w:szCs w:val="24"/>
              </w:rPr>
              <w:t>Дата и место прохождения</w:t>
            </w:r>
          </w:p>
        </w:tc>
        <w:tc>
          <w:tcPr>
            <w:tcW w:w="1985" w:type="dxa"/>
          </w:tcPr>
          <w:p w:rsidR="00AE1BF7" w:rsidRPr="00633015" w:rsidRDefault="00AE1BF7" w:rsidP="00AE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01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AE1BF7" w:rsidRPr="00347509" w:rsidTr="00AE1BF7">
        <w:tc>
          <w:tcPr>
            <w:tcW w:w="10173" w:type="dxa"/>
            <w:gridSpan w:val="7"/>
          </w:tcPr>
          <w:p w:rsidR="00AE1BF7" w:rsidRDefault="00AE1BF7" w:rsidP="00AE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1BF7" w:rsidRPr="00347509" w:rsidRDefault="00AE1BF7" w:rsidP="00AE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509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Всероссийские, международные</w:t>
            </w:r>
          </w:p>
        </w:tc>
      </w:tr>
      <w:tr w:rsidR="00AE1BF7" w:rsidRPr="00575A18" w:rsidTr="00AE1BF7">
        <w:tc>
          <w:tcPr>
            <w:tcW w:w="534" w:type="dxa"/>
          </w:tcPr>
          <w:p w:rsidR="00AE1BF7" w:rsidRPr="00DE6976" w:rsidRDefault="00AE1BF7" w:rsidP="00AE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</w:tcPr>
          <w:p w:rsidR="00AE1BF7" w:rsidRPr="00347509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Н. А.</w:t>
            </w:r>
          </w:p>
        </w:tc>
        <w:tc>
          <w:tcPr>
            <w:tcW w:w="1559" w:type="dxa"/>
          </w:tcPr>
          <w:p w:rsidR="00AE1BF7" w:rsidRPr="00347509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</w:tcPr>
          <w:p w:rsidR="00AE1BF7" w:rsidRPr="00347509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«Рабочая программа воспитания: новый документооборот и смысловой пересмотр целей и задач воспитания»</w:t>
            </w:r>
          </w:p>
        </w:tc>
        <w:tc>
          <w:tcPr>
            <w:tcW w:w="1984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26.10.2021г.</w:t>
            </w:r>
          </w:p>
          <w:p w:rsidR="00AE1BF7" w:rsidRPr="00347509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Форум «Педагоги России: инновации в образовании»</w:t>
            </w:r>
          </w:p>
        </w:tc>
        <w:tc>
          <w:tcPr>
            <w:tcW w:w="2127" w:type="dxa"/>
            <w:gridSpan w:val="2"/>
          </w:tcPr>
          <w:p w:rsidR="00AE1BF7" w:rsidRPr="00347509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 специального онлайн форума</w:t>
            </w:r>
          </w:p>
        </w:tc>
      </w:tr>
      <w:tr w:rsidR="00AE1BF7" w:rsidRPr="00347509" w:rsidTr="00AE1BF7">
        <w:tc>
          <w:tcPr>
            <w:tcW w:w="534" w:type="dxa"/>
          </w:tcPr>
          <w:p w:rsidR="00AE1BF7" w:rsidRPr="008C1DAD" w:rsidRDefault="00AE1BF7" w:rsidP="00AE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D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Г.А.</w:t>
            </w:r>
          </w:p>
        </w:tc>
        <w:tc>
          <w:tcPr>
            <w:tcW w:w="1559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85" w:type="dxa"/>
          </w:tcPr>
          <w:p w:rsidR="00AE1BF7" w:rsidRPr="00347509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«Цифровые образовательные ресурсы: практика использования в детском саду и дома»</w:t>
            </w:r>
          </w:p>
        </w:tc>
        <w:tc>
          <w:tcPr>
            <w:tcW w:w="1984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30.09.2021г.</w:t>
            </w:r>
          </w:p>
          <w:p w:rsidR="00AE1BF7" w:rsidRPr="00347509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марафона педагогических практик» ЗАО «Новый Дис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трейд»</w:t>
            </w:r>
          </w:p>
        </w:tc>
        <w:tc>
          <w:tcPr>
            <w:tcW w:w="2127" w:type="dxa"/>
            <w:gridSpan w:val="2"/>
          </w:tcPr>
          <w:p w:rsidR="00AE1BF7" w:rsidRPr="00347509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</w:p>
        </w:tc>
      </w:tr>
      <w:tr w:rsidR="00AE1BF7" w:rsidRPr="00347509" w:rsidTr="00AE1BF7">
        <w:tc>
          <w:tcPr>
            <w:tcW w:w="534" w:type="dxa"/>
          </w:tcPr>
          <w:p w:rsidR="00AE1BF7" w:rsidRPr="008C1DAD" w:rsidRDefault="00AE1BF7" w:rsidP="00AE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DA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Г.А.</w:t>
            </w:r>
          </w:p>
        </w:tc>
        <w:tc>
          <w:tcPr>
            <w:tcW w:w="1559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85" w:type="dxa"/>
          </w:tcPr>
          <w:p w:rsidR="00AE1BF7" w:rsidRPr="00347509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«Цифровые образовательные ресурсы и безопасность детского развития»</w:t>
            </w:r>
          </w:p>
        </w:tc>
        <w:tc>
          <w:tcPr>
            <w:tcW w:w="1984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19.10.2021г.</w:t>
            </w:r>
          </w:p>
          <w:p w:rsidR="00AE1BF7" w:rsidRPr="00347509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марафона педагогических практик» ЗАО «Новый Дис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трейд»</w:t>
            </w:r>
          </w:p>
        </w:tc>
        <w:tc>
          <w:tcPr>
            <w:tcW w:w="2127" w:type="dxa"/>
            <w:gridSpan w:val="2"/>
          </w:tcPr>
          <w:p w:rsidR="00AE1BF7" w:rsidRPr="00347509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</w:p>
        </w:tc>
      </w:tr>
      <w:tr w:rsidR="00AE1BF7" w:rsidRPr="00347509" w:rsidTr="00AE1BF7">
        <w:tc>
          <w:tcPr>
            <w:tcW w:w="534" w:type="dxa"/>
          </w:tcPr>
          <w:p w:rsidR="00AE1BF7" w:rsidRPr="008C1DAD" w:rsidRDefault="00AE1BF7" w:rsidP="00AE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DA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Г.А.</w:t>
            </w:r>
          </w:p>
        </w:tc>
        <w:tc>
          <w:tcPr>
            <w:tcW w:w="1559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85" w:type="dxa"/>
          </w:tcPr>
          <w:p w:rsidR="00AE1BF7" w:rsidRPr="00347509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развития цифровой образовательной среды детского сада»</w:t>
            </w:r>
          </w:p>
        </w:tc>
        <w:tc>
          <w:tcPr>
            <w:tcW w:w="1984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18.01.2022г.</w:t>
            </w:r>
          </w:p>
          <w:p w:rsidR="00AE1BF7" w:rsidRPr="00347509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марафона педагогических практик» ЗАО «Новый Дис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трейд»</w:t>
            </w:r>
          </w:p>
        </w:tc>
        <w:tc>
          <w:tcPr>
            <w:tcW w:w="2127" w:type="dxa"/>
            <w:gridSpan w:val="2"/>
          </w:tcPr>
          <w:p w:rsidR="00AE1BF7" w:rsidRPr="00347509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</w:p>
        </w:tc>
      </w:tr>
      <w:tr w:rsidR="00AE1BF7" w:rsidRPr="00347509" w:rsidTr="00AE1BF7">
        <w:tc>
          <w:tcPr>
            <w:tcW w:w="534" w:type="dxa"/>
          </w:tcPr>
          <w:p w:rsidR="00AE1BF7" w:rsidRPr="008C1DAD" w:rsidRDefault="00AE1BF7" w:rsidP="00AE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DA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1559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«Влияние мелкой моторики на интеллектуальное развитие ребёнка»</w:t>
            </w:r>
          </w:p>
        </w:tc>
        <w:tc>
          <w:tcPr>
            <w:tcW w:w="1984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07.12.2021г.</w:t>
            </w: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образовательный портал «Солнечный свет»</w:t>
            </w: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СМ3499738</w:t>
            </w:r>
          </w:p>
        </w:tc>
      </w:tr>
      <w:tr w:rsidR="00AE1BF7" w:rsidRPr="00347509" w:rsidTr="00AE1BF7">
        <w:tc>
          <w:tcPr>
            <w:tcW w:w="534" w:type="dxa"/>
          </w:tcPr>
          <w:p w:rsidR="00AE1BF7" w:rsidRPr="008C1DAD" w:rsidRDefault="00AE1BF7" w:rsidP="00AE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DA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1559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</w:tcPr>
          <w:p w:rsidR="00AE1BF7" w:rsidRPr="00C01121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PEKIP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игра и движение»</w:t>
            </w:r>
          </w:p>
        </w:tc>
        <w:tc>
          <w:tcPr>
            <w:tcW w:w="1984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13.03.2022г.</w:t>
            </w: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образовательный портал «Солнечный свет»</w:t>
            </w: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СМ3829908</w:t>
            </w:r>
          </w:p>
        </w:tc>
      </w:tr>
      <w:tr w:rsidR="00AE1BF7" w:rsidRPr="00347509" w:rsidTr="00AE1BF7">
        <w:tc>
          <w:tcPr>
            <w:tcW w:w="534" w:type="dxa"/>
          </w:tcPr>
          <w:p w:rsidR="00AE1BF7" w:rsidRPr="008C1DAD" w:rsidRDefault="00AE1BF7" w:rsidP="00AE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DA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559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«Игры в стиле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геокешинга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в ДОУ»</w:t>
            </w:r>
          </w:p>
        </w:tc>
        <w:tc>
          <w:tcPr>
            <w:tcW w:w="1984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14.11.2021г.</w:t>
            </w: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образовательный портал «Солнечный свет»</w:t>
            </w: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Сертификат участника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СМ3330288</w:t>
            </w:r>
          </w:p>
        </w:tc>
      </w:tr>
      <w:tr w:rsidR="00AE1BF7" w:rsidRPr="00347509" w:rsidTr="00AE1BF7">
        <w:tc>
          <w:tcPr>
            <w:tcW w:w="534" w:type="dxa"/>
          </w:tcPr>
          <w:p w:rsidR="00AE1BF7" w:rsidRPr="008C1DAD" w:rsidRDefault="00AE1BF7" w:rsidP="00AE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D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1984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559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«Виртуальная экскурсия, как средство познавательного и речевого развития детей дошкольного и младшего школьного возраста»</w:t>
            </w:r>
          </w:p>
        </w:tc>
        <w:tc>
          <w:tcPr>
            <w:tcW w:w="1984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13.12.2021г.</w:t>
            </w: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образовательный портал «Солнечный свет»</w:t>
            </w: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СМ3497205</w:t>
            </w: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AE1BF7" w:rsidRPr="00347509" w:rsidTr="00AE1BF7">
        <w:tc>
          <w:tcPr>
            <w:tcW w:w="534" w:type="dxa"/>
          </w:tcPr>
          <w:p w:rsidR="00AE1BF7" w:rsidRPr="008C1DAD" w:rsidRDefault="00AE1BF7" w:rsidP="00AE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DA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Н.А.</w:t>
            </w:r>
          </w:p>
        </w:tc>
        <w:tc>
          <w:tcPr>
            <w:tcW w:w="1559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«Игровые приёмы в работе с «неговорящими» детьми. Комплексное использование традиционных и интерактивных технологий»</w:t>
            </w:r>
          </w:p>
        </w:tc>
        <w:tc>
          <w:tcPr>
            <w:tcW w:w="1984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22.09.2021г.</w:t>
            </w: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Мерсибо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1518289</w:t>
            </w:r>
          </w:p>
        </w:tc>
      </w:tr>
      <w:tr w:rsidR="00AE1BF7" w:rsidRPr="00347509" w:rsidTr="00AE1BF7">
        <w:tc>
          <w:tcPr>
            <w:tcW w:w="534" w:type="dxa"/>
          </w:tcPr>
          <w:p w:rsidR="00AE1BF7" w:rsidRPr="008C1DAD" w:rsidRDefault="00AE1BF7" w:rsidP="00AE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DA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984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Н.А.</w:t>
            </w:r>
          </w:p>
        </w:tc>
        <w:tc>
          <w:tcPr>
            <w:tcW w:w="1559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«Интерактивные корректурные таблиц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эффективный помощник детского специалиста. Создание и применение»</w:t>
            </w:r>
          </w:p>
        </w:tc>
        <w:tc>
          <w:tcPr>
            <w:tcW w:w="1984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22.09.2021г.</w:t>
            </w: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Мерсибо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1525139</w:t>
            </w:r>
          </w:p>
        </w:tc>
      </w:tr>
      <w:tr w:rsidR="00AE1BF7" w:rsidRPr="00347509" w:rsidTr="00AE1BF7">
        <w:tc>
          <w:tcPr>
            <w:tcW w:w="534" w:type="dxa"/>
          </w:tcPr>
          <w:p w:rsidR="00AE1BF7" w:rsidRPr="008C1DAD" w:rsidRDefault="00AE1BF7" w:rsidP="00AE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DAD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1984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Н.А.</w:t>
            </w:r>
          </w:p>
        </w:tc>
        <w:tc>
          <w:tcPr>
            <w:tcW w:w="1559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«Эффективные</w:t>
            </w: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 развития логики, внимания, памяти и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математическихпредставлений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 дошкольников с ОВЗ»</w:t>
            </w:r>
          </w:p>
        </w:tc>
        <w:tc>
          <w:tcPr>
            <w:tcW w:w="1984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22.09.2021г.</w:t>
            </w: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Мерсибо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1552048</w:t>
            </w:r>
          </w:p>
        </w:tc>
      </w:tr>
      <w:tr w:rsidR="00AE1BF7" w:rsidRPr="00347509" w:rsidTr="00AE1BF7">
        <w:tc>
          <w:tcPr>
            <w:tcW w:w="534" w:type="dxa"/>
          </w:tcPr>
          <w:p w:rsidR="00AE1BF7" w:rsidRPr="008C1DAD" w:rsidRDefault="00AE1BF7" w:rsidP="00AE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DAD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1984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Н.А.</w:t>
            </w:r>
          </w:p>
        </w:tc>
        <w:tc>
          <w:tcPr>
            <w:tcW w:w="1559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«Методы проведения индивидуальных занятий с детьми с ОНР с использованием интерактивных игр»</w:t>
            </w:r>
          </w:p>
        </w:tc>
        <w:tc>
          <w:tcPr>
            <w:tcW w:w="1984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22.09.2021г.</w:t>
            </w: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Мерсибо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1573302</w:t>
            </w:r>
          </w:p>
        </w:tc>
      </w:tr>
      <w:tr w:rsidR="00AE1BF7" w:rsidRPr="00347509" w:rsidTr="00AE1BF7">
        <w:tc>
          <w:tcPr>
            <w:tcW w:w="534" w:type="dxa"/>
          </w:tcPr>
          <w:p w:rsidR="00AE1BF7" w:rsidRPr="008C1DAD" w:rsidRDefault="00AE1BF7" w:rsidP="00AE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DAD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1984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1559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«Подвижные игры для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дошкольного возраста»</w:t>
            </w:r>
          </w:p>
        </w:tc>
        <w:tc>
          <w:tcPr>
            <w:tcW w:w="1984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05.10.2021г.</w:t>
            </w: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образовательный портал «Солнечный свет»</w:t>
            </w: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Сертификат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семинара, </w:t>
            </w: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СМ3499705</w:t>
            </w:r>
          </w:p>
        </w:tc>
      </w:tr>
      <w:tr w:rsidR="00AE1BF7" w:rsidRPr="00347509" w:rsidTr="00AE1BF7">
        <w:tc>
          <w:tcPr>
            <w:tcW w:w="534" w:type="dxa"/>
          </w:tcPr>
          <w:p w:rsidR="00AE1BF7" w:rsidRPr="008C1DAD" w:rsidRDefault="00AE1BF7" w:rsidP="00AE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D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14.</w:t>
            </w:r>
          </w:p>
        </w:tc>
        <w:tc>
          <w:tcPr>
            <w:tcW w:w="1984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559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эффективного сотрудничества педагогов и родителей» в качестве слушателя</w:t>
            </w:r>
          </w:p>
        </w:tc>
        <w:tc>
          <w:tcPr>
            <w:tcW w:w="1984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10.10.2021г.</w:t>
            </w: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конференция для педагогов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Педжурнал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слушателя Всероссийской конференции,</w:t>
            </w: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1129493</w:t>
            </w:r>
          </w:p>
        </w:tc>
      </w:tr>
      <w:tr w:rsidR="00AE1BF7" w:rsidRPr="00575A18" w:rsidTr="00AE1BF7">
        <w:tc>
          <w:tcPr>
            <w:tcW w:w="534" w:type="dxa"/>
          </w:tcPr>
          <w:p w:rsidR="00AE1BF7" w:rsidRPr="008C1DAD" w:rsidRDefault="00AE1BF7" w:rsidP="00AE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1984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Г.А.</w:t>
            </w:r>
          </w:p>
        </w:tc>
        <w:tc>
          <w:tcPr>
            <w:tcW w:w="1559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85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«Кризис трёх лет у ребёнка: что это такое и как его пережить»</w:t>
            </w:r>
          </w:p>
        </w:tc>
        <w:tc>
          <w:tcPr>
            <w:tcW w:w="1984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23.03.2022г.</w:t>
            </w: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«СОИРО»</w:t>
            </w:r>
          </w:p>
        </w:tc>
        <w:tc>
          <w:tcPr>
            <w:tcW w:w="2127" w:type="dxa"/>
            <w:gridSpan w:val="2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об участии в онлай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конференции «Поговорим о детях»</w:t>
            </w:r>
          </w:p>
        </w:tc>
      </w:tr>
      <w:tr w:rsidR="00AE1BF7" w:rsidRPr="00347509" w:rsidTr="00AE1BF7">
        <w:tc>
          <w:tcPr>
            <w:tcW w:w="10173" w:type="dxa"/>
            <w:gridSpan w:val="7"/>
          </w:tcPr>
          <w:p w:rsidR="00AE1BF7" w:rsidRDefault="00AE1BF7" w:rsidP="00AE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1BF7" w:rsidRPr="00347509" w:rsidRDefault="00AE1BF7" w:rsidP="00AE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509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Региональные</w:t>
            </w:r>
          </w:p>
        </w:tc>
      </w:tr>
      <w:tr w:rsidR="00AE1BF7" w:rsidRPr="00347509" w:rsidTr="00AE1BF7">
        <w:tc>
          <w:tcPr>
            <w:tcW w:w="534" w:type="dxa"/>
          </w:tcPr>
          <w:p w:rsidR="00AE1BF7" w:rsidRPr="008C1DAD" w:rsidRDefault="00AE1BF7" w:rsidP="00AE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DA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Г.А.</w:t>
            </w:r>
          </w:p>
        </w:tc>
        <w:tc>
          <w:tcPr>
            <w:tcW w:w="1559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85" w:type="dxa"/>
          </w:tcPr>
          <w:p w:rsidR="00AE1BF7" w:rsidRPr="00FF186E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«Эффективные приёмы развития мелкой моторики у детей дошкольного возраста»</w:t>
            </w:r>
          </w:p>
        </w:tc>
        <w:tc>
          <w:tcPr>
            <w:tcW w:w="1984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29.10.2021г.</w:t>
            </w: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Саратовский государственный медицинский университет имени В.И. Разумовского  «Научн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конференция»</w:t>
            </w:r>
          </w:p>
        </w:tc>
        <w:tc>
          <w:tcPr>
            <w:tcW w:w="2127" w:type="dxa"/>
            <w:gridSpan w:val="2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</w:p>
        </w:tc>
      </w:tr>
      <w:tr w:rsidR="00AE1BF7" w:rsidRPr="00347509" w:rsidTr="00AE1BF7">
        <w:tc>
          <w:tcPr>
            <w:tcW w:w="534" w:type="dxa"/>
          </w:tcPr>
          <w:p w:rsidR="00AE1BF7" w:rsidRPr="008C1DAD" w:rsidRDefault="00AE1BF7" w:rsidP="00AE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DA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Г.А.</w:t>
            </w:r>
          </w:p>
        </w:tc>
        <w:tc>
          <w:tcPr>
            <w:tcW w:w="1559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85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вести сайт школы и детского сада по новым правилам»</w:t>
            </w:r>
          </w:p>
        </w:tc>
        <w:tc>
          <w:tcPr>
            <w:tcW w:w="1984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21.01.2022г.</w:t>
            </w: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«Образование»</w:t>
            </w:r>
          </w:p>
        </w:tc>
        <w:tc>
          <w:tcPr>
            <w:tcW w:w="2127" w:type="dxa"/>
            <w:gridSpan w:val="2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</w:p>
        </w:tc>
      </w:tr>
      <w:tr w:rsidR="00AE1BF7" w:rsidRPr="00347509" w:rsidTr="00AE1BF7">
        <w:tc>
          <w:tcPr>
            <w:tcW w:w="534" w:type="dxa"/>
          </w:tcPr>
          <w:p w:rsidR="00AE1BF7" w:rsidRPr="008C1DAD" w:rsidRDefault="00AE1BF7" w:rsidP="00AE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DA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Г.А.</w:t>
            </w:r>
          </w:p>
        </w:tc>
        <w:tc>
          <w:tcPr>
            <w:tcW w:w="1559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85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 подготовить к проверкам документы, которые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регламинтируют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методическую и педагогическую работу детского сада»</w:t>
            </w:r>
          </w:p>
        </w:tc>
        <w:tc>
          <w:tcPr>
            <w:tcW w:w="1984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11.02.2022г.</w:t>
            </w: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«Образование»</w:t>
            </w:r>
          </w:p>
        </w:tc>
        <w:tc>
          <w:tcPr>
            <w:tcW w:w="2127" w:type="dxa"/>
            <w:gridSpan w:val="2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  <w:p w:rsidR="00AE1BF7" w:rsidRPr="00347509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</w:p>
        </w:tc>
      </w:tr>
      <w:tr w:rsidR="00AE1BF7" w:rsidRPr="00347509" w:rsidTr="00AE1BF7">
        <w:tc>
          <w:tcPr>
            <w:tcW w:w="534" w:type="dxa"/>
          </w:tcPr>
          <w:p w:rsidR="00AE1BF7" w:rsidRPr="008C1DAD" w:rsidRDefault="00AE1BF7" w:rsidP="00AE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DA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Г.А.</w:t>
            </w:r>
          </w:p>
        </w:tc>
        <w:tc>
          <w:tcPr>
            <w:tcW w:w="1559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85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Самообследование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ДОУ;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работы обязательно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внести в отчёт за 2021год»</w:t>
            </w:r>
          </w:p>
        </w:tc>
        <w:tc>
          <w:tcPr>
            <w:tcW w:w="1984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04.03.2022г.</w:t>
            </w: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«Образование»</w:t>
            </w:r>
          </w:p>
        </w:tc>
        <w:tc>
          <w:tcPr>
            <w:tcW w:w="2127" w:type="dxa"/>
            <w:gridSpan w:val="2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</w:p>
        </w:tc>
      </w:tr>
      <w:tr w:rsidR="00AE1BF7" w:rsidRPr="00347509" w:rsidTr="00AE1BF7">
        <w:tc>
          <w:tcPr>
            <w:tcW w:w="534" w:type="dxa"/>
          </w:tcPr>
          <w:p w:rsidR="00AE1BF7" w:rsidRPr="008C1DAD" w:rsidRDefault="00AE1BF7" w:rsidP="00AE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D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1984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Н.А.</w:t>
            </w:r>
          </w:p>
        </w:tc>
        <w:tc>
          <w:tcPr>
            <w:tcW w:w="1559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вести сайт школы и детского сада по новым правилам»</w:t>
            </w:r>
          </w:p>
        </w:tc>
        <w:tc>
          <w:tcPr>
            <w:tcW w:w="1984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21.01.2022г.</w:t>
            </w: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«Образование»</w:t>
            </w:r>
          </w:p>
        </w:tc>
        <w:tc>
          <w:tcPr>
            <w:tcW w:w="2127" w:type="dxa"/>
            <w:gridSpan w:val="2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</w:p>
        </w:tc>
      </w:tr>
      <w:tr w:rsidR="00AE1BF7" w:rsidRPr="00347509" w:rsidTr="00AE1BF7">
        <w:tc>
          <w:tcPr>
            <w:tcW w:w="10173" w:type="dxa"/>
            <w:gridSpan w:val="7"/>
          </w:tcPr>
          <w:p w:rsidR="00AE1BF7" w:rsidRDefault="00AE1BF7" w:rsidP="00AE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1BF7" w:rsidRPr="00347509" w:rsidRDefault="00AE1BF7" w:rsidP="00AE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50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</w:p>
        </w:tc>
      </w:tr>
      <w:tr w:rsidR="00AE1BF7" w:rsidRPr="00347509" w:rsidTr="00AE1BF7">
        <w:tc>
          <w:tcPr>
            <w:tcW w:w="534" w:type="dxa"/>
          </w:tcPr>
          <w:p w:rsidR="00AE1BF7" w:rsidRPr="007A7181" w:rsidRDefault="00AE1BF7" w:rsidP="00AE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18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AE1BF7" w:rsidRPr="00347509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Захаренкова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559" w:type="dxa"/>
          </w:tcPr>
          <w:p w:rsidR="00AE1BF7" w:rsidRPr="00347509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985" w:type="dxa"/>
          </w:tcPr>
          <w:p w:rsidR="00AE1BF7" w:rsidRPr="00347509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воспитателей ДОУ «Преемственность в работе дошкольных учреждений со школой в реализации задач математического развития детей»</w:t>
            </w:r>
          </w:p>
        </w:tc>
        <w:tc>
          <w:tcPr>
            <w:tcW w:w="2126" w:type="dxa"/>
            <w:gridSpan w:val="2"/>
          </w:tcPr>
          <w:p w:rsidR="00AE1BF7" w:rsidRPr="00347509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17.12.2021г.</w:t>
            </w:r>
          </w:p>
        </w:tc>
        <w:tc>
          <w:tcPr>
            <w:tcW w:w="1985" w:type="dxa"/>
          </w:tcPr>
          <w:p w:rsidR="00AE1BF7" w:rsidRPr="00347509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E1BF7" w:rsidRPr="00347509" w:rsidTr="00AE1BF7">
        <w:tc>
          <w:tcPr>
            <w:tcW w:w="534" w:type="dxa"/>
          </w:tcPr>
          <w:p w:rsidR="00AE1BF7" w:rsidRPr="007A7181" w:rsidRDefault="00AE1BF7" w:rsidP="00AE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18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Г.А.</w:t>
            </w:r>
          </w:p>
        </w:tc>
        <w:tc>
          <w:tcPr>
            <w:tcW w:w="1559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85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заведующих ДОУ «Духовно- нравственное воспитание дошкольников на культурных традициях своего народа»</w:t>
            </w:r>
          </w:p>
        </w:tc>
        <w:tc>
          <w:tcPr>
            <w:tcW w:w="2126" w:type="dxa"/>
            <w:gridSpan w:val="2"/>
          </w:tcPr>
          <w:p w:rsidR="00AE1BF7" w:rsidRPr="00347509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14.10.2021г.</w:t>
            </w:r>
          </w:p>
        </w:tc>
        <w:tc>
          <w:tcPr>
            <w:tcW w:w="1985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E1BF7" w:rsidRPr="00347509" w:rsidTr="00AE1BF7">
        <w:tc>
          <w:tcPr>
            <w:tcW w:w="534" w:type="dxa"/>
          </w:tcPr>
          <w:p w:rsidR="00AE1BF7" w:rsidRPr="007A7181" w:rsidRDefault="00AE1BF7" w:rsidP="00AE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18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559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</w:tcPr>
          <w:p w:rsidR="00AE1BF7" w:rsidRPr="00347509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воспитателей ДОУ «Использование методики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Словолодочки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в речевом развитии детей дошкольного возраста»</w:t>
            </w:r>
          </w:p>
        </w:tc>
        <w:tc>
          <w:tcPr>
            <w:tcW w:w="2126" w:type="dxa"/>
            <w:gridSpan w:val="2"/>
          </w:tcPr>
          <w:p w:rsidR="00AE1BF7" w:rsidRPr="00347509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21.10.2021г.</w:t>
            </w:r>
          </w:p>
        </w:tc>
        <w:tc>
          <w:tcPr>
            <w:tcW w:w="1985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E1BF7" w:rsidRPr="00347509" w:rsidTr="00AE1BF7">
        <w:tc>
          <w:tcPr>
            <w:tcW w:w="534" w:type="dxa"/>
          </w:tcPr>
          <w:p w:rsidR="00AE1BF7" w:rsidRPr="007A7181" w:rsidRDefault="00AE1BF7" w:rsidP="00AE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18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Г.А.</w:t>
            </w:r>
          </w:p>
        </w:tc>
        <w:tc>
          <w:tcPr>
            <w:tcW w:w="1559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85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воспитателей ДОУ «Семина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 по физкультурно- оздоровительной деятельности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Ура»</w:t>
            </w:r>
          </w:p>
        </w:tc>
        <w:tc>
          <w:tcPr>
            <w:tcW w:w="2126" w:type="dxa"/>
            <w:gridSpan w:val="2"/>
          </w:tcPr>
          <w:p w:rsidR="00AE1BF7" w:rsidRPr="00347509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17.02.2022г.</w:t>
            </w:r>
          </w:p>
        </w:tc>
        <w:tc>
          <w:tcPr>
            <w:tcW w:w="1985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E1BF7" w:rsidRPr="00347509" w:rsidTr="00AE1BF7">
        <w:tc>
          <w:tcPr>
            <w:tcW w:w="534" w:type="dxa"/>
          </w:tcPr>
          <w:p w:rsidR="00AE1BF7" w:rsidRPr="007A7181" w:rsidRDefault="00AE1BF7" w:rsidP="00AE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984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1559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РМО воспитателей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ДОУ</w:t>
            </w:r>
            <w:r w:rsidRPr="00D70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70F35">
              <w:rPr>
                <w:rFonts w:ascii="Times New Roman" w:hAnsi="Times New Roman" w:cs="Times New Roman"/>
                <w:bCs/>
                <w:sz w:val="24"/>
                <w:szCs w:val="24"/>
              </w:rPr>
              <w:t>«Оздоровительны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проводимые в ДОУ»</w:t>
            </w:r>
          </w:p>
        </w:tc>
        <w:tc>
          <w:tcPr>
            <w:tcW w:w="2126" w:type="dxa"/>
            <w:gridSpan w:val="2"/>
          </w:tcPr>
          <w:p w:rsidR="00AE1BF7" w:rsidRPr="00347509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24.02.2022г.</w:t>
            </w:r>
          </w:p>
        </w:tc>
        <w:tc>
          <w:tcPr>
            <w:tcW w:w="1985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E1BF7" w:rsidRPr="00347509" w:rsidTr="00AE1BF7">
        <w:tc>
          <w:tcPr>
            <w:tcW w:w="534" w:type="dxa"/>
          </w:tcPr>
          <w:p w:rsidR="00AE1BF7" w:rsidRPr="007A7181" w:rsidRDefault="00AE1BF7" w:rsidP="00AE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1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1984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Г.А.</w:t>
            </w:r>
          </w:p>
        </w:tc>
        <w:tc>
          <w:tcPr>
            <w:tcW w:w="1559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85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заведующих ДОУ «Детск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взрослые проекты, как одна из форм взаимодействия с родителями»</w:t>
            </w:r>
          </w:p>
        </w:tc>
        <w:tc>
          <w:tcPr>
            <w:tcW w:w="2126" w:type="dxa"/>
            <w:gridSpan w:val="2"/>
          </w:tcPr>
          <w:p w:rsidR="00AE1BF7" w:rsidRPr="00347509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03.03.2022г.</w:t>
            </w:r>
          </w:p>
        </w:tc>
        <w:tc>
          <w:tcPr>
            <w:tcW w:w="1985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</w:tbl>
    <w:tbl>
      <w:tblPr>
        <w:tblStyle w:val="2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42"/>
        <w:gridCol w:w="1559"/>
        <w:gridCol w:w="1985"/>
        <w:gridCol w:w="2126"/>
        <w:gridCol w:w="1985"/>
      </w:tblGrid>
      <w:tr w:rsidR="00AE1BF7" w:rsidRPr="00347509" w:rsidTr="00AE1BF7">
        <w:trPr>
          <w:gridAfter w:val="1"/>
          <w:wAfter w:w="1985" w:type="dxa"/>
        </w:trPr>
        <w:tc>
          <w:tcPr>
            <w:tcW w:w="534" w:type="dxa"/>
          </w:tcPr>
          <w:p w:rsidR="00AE1BF7" w:rsidRPr="007A7181" w:rsidRDefault="00AE1BF7" w:rsidP="00AE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181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984" w:type="dxa"/>
            <w:gridSpan w:val="2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Г.А.</w:t>
            </w:r>
          </w:p>
        </w:tc>
        <w:tc>
          <w:tcPr>
            <w:tcW w:w="1559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85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заведующих ДОУ «Детск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взрослые проекты, как одна из форм взаимодействия с родителями»</w:t>
            </w:r>
          </w:p>
        </w:tc>
        <w:tc>
          <w:tcPr>
            <w:tcW w:w="2126" w:type="dxa"/>
          </w:tcPr>
          <w:p w:rsidR="00AE1BF7" w:rsidRPr="00347509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03.03.2022г.</w:t>
            </w:r>
          </w:p>
        </w:tc>
      </w:tr>
      <w:tr w:rsidR="00AE1BF7" w:rsidRPr="00575A18" w:rsidTr="00AE1BF7">
        <w:tc>
          <w:tcPr>
            <w:tcW w:w="10173" w:type="dxa"/>
            <w:gridSpan w:val="7"/>
          </w:tcPr>
          <w:p w:rsidR="00AE1BF7" w:rsidRDefault="00AE1BF7" w:rsidP="00AE1B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1BF7" w:rsidRDefault="00AE1BF7" w:rsidP="00AE1B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1BF7" w:rsidRPr="00347509" w:rsidRDefault="00AE1BF7" w:rsidP="00AE1B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5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Публикации </w:t>
            </w:r>
          </w:p>
          <w:p w:rsidR="00AE1BF7" w:rsidRPr="00347509" w:rsidRDefault="00AE1BF7" w:rsidP="00AE1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педагогов за 2021- 2020 учебный год</w:t>
            </w:r>
          </w:p>
        </w:tc>
      </w:tr>
      <w:tr w:rsidR="00AE1BF7" w:rsidRPr="00D70F35" w:rsidTr="00AE1BF7">
        <w:tc>
          <w:tcPr>
            <w:tcW w:w="534" w:type="dxa"/>
          </w:tcPr>
          <w:p w:rsidR="00AE1BF7" w:rsidRPr="00D70F35" w:rsidRDefault="00AE1BF7" w:rsidP="00AE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F3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AE1BF7" w:rsidRPr="00D70F35" w:rsidRDefault="00AE1BF7" w:rsidP="00AE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F35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01" w:type="dxa"/>
            <w:gridSpan w:val="2"/>
          </w:tcPr>
          <w:p w:rsidR="00AE1BF7" w:rsidRPr="00D70F35" w:rsidRDefault="00AE1BF7" w:rsidP="00AE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F3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</w:tcPr>
          <w:p w:rsidR="00AE1BF7" w:rsidRPr="00D70F35" w:rsidRDefault="00AE1BF7" w:rsidP="00AE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F3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материала</w:t>
            </w:r>
          </w:p>
        </w:tc>
        <w:tc>
          <w:tcPr>
            <w:tcW w:w="2126" w:type="dxa"/>
          </w:tcPr>
          <w:p w:rsidR="00AE1BF7" w:rsidRPr="00D70F35" w:rsidRDefault="00AE1BF7" w:rsidP="00AE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F35">
              <w:rPr>
                <w:rFonts w:ascii="Times New Roman" w:hAnsi="Times New Roman" w:cs="Times New Roman"/>
                <w:b/>
                <w:sz w:val="24"/>
                <w:szCs w:val="24"/>
              </w:rPr>
              <w:t>Дата и место публикации</w:t>
            </w:r>
          </w:p>
        </w:tc>
        <w:tc>
          <w:tcPr>
            <w:tcW w:w="1985" w:type="dxa"/>
          </w:tcPr>
          <w:p w:rsidR="00AE1BF7" w:rsidRPr="00D70F35" w:rsidRDefault="00AE1BF7" w:rsidP="00AE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F3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AE1BF7" w:rsidRPr="00347509" w:rsidTr="00AE1BF7">
        <w:tc>
          <w:tcPr>
            <w:tcW w:w="534" w:type="dxa"/>
          </w:tcPr>
          <w:p w:rsidR="00AE1BF7" w:rsidRPr="00DE6976" w:rsidRDefault="00AE1BF7" w:rsidP="00AE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97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AE1BF7" w:rsidRPr="00347509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701" w:type="dxa"/>
            <w:gridSpan w:val="2"/>
          </w:tcPr>
          <w:p w:rsidR="00AE1BF7" w:rsidRPr="00347509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</w:tcPr>
          <w:p w:rsidR="00AE1BF7" w:rsidRPr="00347509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НОД по познавательн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исследовательской деятельности «Загадки природы»</w:t>
            </w:r>
          </w:p>
        </w:tc>
        <w:tc>
          <w:tcPr>
            <w:tcW w:w="2126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16.02.2022г.</w:t>
            </w:r>
          </w:p>
          <w:p w:rsidR="00AE1BF7" w:rsidRPr="00347509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инновационный центр образования «Эталон»</w:t>
            </w:r>
          </w:p>
        </w:tc>
        <w:tc>
          <w:tcPr>
            <w:tcW w:w="1985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Диплом, </w:t>
            </w:r>
          </w:p>
          <w:p w:rsidR="00AE1BF7" w:rsidRPr="00C81B1D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52324</w:t>
            </w:r>
          </w:p>
        </w:tc>
      </w:tr>
      <w:tr w:rsidR="00AE1BF7" w:rsidRPr="00C81B1D" w:rsidTr="00AE1BF7">
        <w:tc>
          <w:tcPr>
            <w:tcW w:w="534" w:type="dxa"/>
          </w:tcPr>
          <w:p w:rsidR="00AE1BF7" w:rsidRPr="00DE6976" w:rsidRDefault="00AE1BF7" w:rsidP="00AE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97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AE1BF7" w:rsidRPr="00347509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701" w:type="dxa"/>
            <w:gridSpan w:val="2"/>
          </w:tcPr>
          <w:p w:rsidR="00AE1BF7" w:rsidRPr="00347509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</w:tcPr>
          <w:p w:rsidR="00AE1BF7" w:rsidRPr="00347509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заняти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экскурсии «Золотые слова- хлеб всему голова»</w:t>
            </w:r>
          </w:p>
        </w:tc>
        <w:tc>
          <w:tcPr>
            <w:tcW w:w="2126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09.03.2022г.</w:t>
            </w:r>
          </w:p>
          <w:p w:rsidR="00AE1BF7" w:rsidRPr="00C81B1D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образовательный портал МААМ</w:t>
            </w:r>
          </w:p>
        </w:tc>
        <w:tc>
          <w:tcPr>
            <w:tcW w:w="1985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публикации, </w:t>
            </w: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1495412-016-015 </w:t>
            </w:r>
          </w:p>
          <w:p w:rsidR="00AE1BF7" w:rsidRPr="00A3727A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BF7" w:rsidRPr="00C81B1D" w:rsidTr="00AE1BF7">
        <w:tc>
          <w:tcPr>
            <w:tcW w:w="534" w:type="dxa"/>
          </w:tcPr>
          <w:p w:rsidR="00AE1BF7" w:rsidRPr="00DE6976" w:rsidRDefault="00AE1BF7" w:rsidP="00AE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97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AE1BF7" w:rsidRPr="00347509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701" w:type="dxa"/>
            <w:gridSpan w:val="2"/>
          </w:tcPr>
          <w:p w:rsidR="00AE1BF7" w:rsidRPr="00347509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</w:tcPr>
          <w:p w:rsidR="00AE1BF7" w:rsidRPr="00347509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заняти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экскурсии «весны очарованье»</w:t>
            </w:r>
          </w:p>
        </w:tc>
        <w:tc>
          <w:tcPr>
            <w:tcW w:w="2126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09.03.2022г.</w:t>
            </w:r>
          </w:p>
          <w:p w:rsidR="00AE1BF7" w:rsidRPr="00C81B1D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образовательный портал МААМ</w:t>
            </w:r>
          </w:p>
        </w:tc>
        <w:tc>
          <w:tcPr>
            <w:tcW w:w="1985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публикации, </w:t>
            </w: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1490077-016-015 </w:t>
            </w:r>
          </w:p>
          <w:p w:rsidR="00AE1BF7" w:rsidRPr="00A3727A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BF7" w:rsidRPr="00F16D66" w:rsidTr="00AE1BF7">
        <w:tc>
          <w:tcPr>
            <w:tcW w:w="534" w:type="dxa"/>
          </w:tcPr>
          <w:p w:rsidR="00AE1BF7" w:rsidRPr="00DE6976" w:rsidRDefault="00AE1BF7" w:rsidP="00AE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842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Г.А.</w:t>
            </w:r>
          </w:p>
        </w:tc>
        <w:tc>
          <w:tcPr>
            <w:tcW w:w="1701" w:type="dxa"/>
            <w:gridSpan w:val="2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85" w:type="dxa"/>
          </w:tcPr>
          <w:p w:rsidR="00AE1BF7" w:rsidRPr="00F16D66" w:rsidRDefault="00AE1BF7" w:rsidP="00AE1BF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 xml:space="preserve">Методическая разработка «Педсовет </w:t>
            </w:r>
            <w:r w:rsidRPr="00F16D66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 xml:space="preserve">«Создание  </w:t>
            </w:r>
            <w:r w:rsidRPr="00F16D66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lastRenderedPageBreak/>
              <w:t>единой педагогической основы взаимодействия ДОУ  и семьи по сохранению и укреплению психического и физического здоровья детей»</w:t>
            </w: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31.03.2022г.</w:t>
            </w:r>
          </w:p>
          <w:p w:rsidR="00AE1BF7" w:rsidRPr="005906B6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социальная сеть</w:t>
            </w:r>
            <w:r w:rsidRPr="00F16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nsportal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AE1BF7" w:rsidRPr="00F16D66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985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Свидетельство о публикации, </w:t>
            </w:r>
          </w:p>
          <w:p w:rsidR="00AE1BF7" w:rsidRPr="00347509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5489838</w:t>
            </w:r>
          </w:p>
        </w:tc>
      </w:tr>
      <w:tr w:rsidR="00AE1BF7" w:rsidRPr="0026505A" w:rsidTr="00AE1BF7">
        <w:tc>
          <w:tcPr>
            <w:tcW w:w="10173" w:type="dxa"/>
            <w:gridSpan w:val="7"/>
          </w:tcPr>
          <w:p w:rsidR="00AE1BF7" w:rsidRPr="0026505A" w:rsidRDefault="00AE1BF7" w:rsidP="00AE1B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05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Курсовая подготовка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обучение</w:t>
            </w:r>
          </w:p>
        </w:tc>
      </w:tr>
      <w:tr w:rsidR="00AE1BF7" w:rsidTr="00AE1BF7">
        <w:tc>
          <w:tcPr>
            <w:tcW w:w="534" w:type="dxa"/>
          </w:tcPr>
          <w:p w:rsidR="00AE1BF7" w:rsidRPr="007C1ED1" w:rsidRDefault="00AE1BF7" w:rsidP="00AE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ED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Г.А.</w:t>
            </w:r>
          </w:p>
        </w:tc>
        <w:tc>
          <w:tcPr>
            <w:tcW w:w="1701" w:type="dxa"/>
            <w:gridSpan w:val="2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85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 повышения квалификации по дополнительной профессиональной  программе «Воспитательная работа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современной ДОО»</w:t>
            </w:r>
          </w:p>
        </w:tc>
        <w:tc>
          <w:tcPr>
            <w:tcW w:w="2126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09.03.2022г.</w:t>
            </w: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«ПЛАТФОРМА» г. Ижевск</w:t>
            </w: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20.02.2022г. -09.03.2022г.</w:t>
            </w: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72ч.</w:t>
            </w:r>
          </w:p>
        </w:tc>
        <w:tc>
          <w:tcPr>
            <w:tcW w:w="1985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квалификации, </w:t>
            </w: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000000003367</w:t>
            </w: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BF7" w:rsidRPr="00575A18" w:rsidTr="00AE1BF7">
        <w:tc>
          <w:tcPr>
            <w:tcW w:w="534" w:type="dxa"/>
          </w:tcPr>
          <w:p w:rsidR="00AE1BF7" w:rsidRPr="007C1ED1" w:rsidRDefault="00AE1BF7" w:rsidP="00AE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842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Г.А.</w:t>
            </w:r>
          </w:p>
        </w:tc>
        <w:tc>
          <w:tcPr>
            <w:tcW w:w="1701" w:type="dxa"/>
            <w:gridSpan w:val="2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85" w:type="dxa"/>
          </w:tcPr>
          <w:p w:rsidR="00AE1BF7" w:rsidRPr="003E61E5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1E5">
              <w:rPr>
                <w:rFonts w:ascii="Times New Roman" w:hAnsi="Times New Roman" w:cs="Times New Roman"/>
                <w:sz w:val="24"/>
                <w:szCs w:val="28"/>
              </w:rPr>
              <w:t>Курсы  повышения квалификации в ГАУ ДПО «СОИРО» г. Саратов  по дополнительной профессиональной программе  «Организационный и содержательный аспекты деятельности консультационных центров по оказанию психолог</w:t>
            </w:r>
            <w:proofErr w:type="gramStart"/>
            <w:r w:rsidRPr="003E61E5">
              <w:rPr>
                <w:rFonts w:ascii="Times New Roman" w:hAnsi="Times New Roman" w:cs="Times New Roman"/>
                <w:sz w:val="24"/>
                <w:szCs w:val="28"/>
              </w:rPr>
              <w:t>о-</w:t>
            </w:r>
            <w:proofErr w:type="gramEnd"/>
            <w:r w:rsidRPr="003E61E5">
              <w:rPr>
                <w:rFonts w:ascii="Times New Roman" w:hAnsi="Times New Roman" w:cs="Times New Roman"/>
                <w:sz w:val="24"/>
                <w:szCs w:val="28"/>
              </w:rPr>
              <w:t xml:space="preserve"> педагогической, консультационной, методической помощи родителям»</w:t>
            </w:r>
          </w:p>
        </w:tc>
        <w:tc>
          <w:tcPr>
            <w:tcW w:w="2126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1E5">
              <w:rPr>
                <w:rFonts w:ascii="Times New Roman" w:hAnsi="Times New Roman" w:cs="Times New Roman"/>
                <w:sz w:val="24"/>
                <w:szCs w:val="24"/>
              </w:rPr>
              <w:t>ГАУ ДПО «СОИРО» г. Саратов  с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.04.2022г.-</w:t>
            </w:r>
            <w:r w:rsidRPr="003E61E5">
              <w:rPr>
                <w:rFonts w:ascii="Times New Roman" w:hAnsi="Times New Roman" w:cs="Times New Roman"/>
                <w:sz w:val="24"/>
                <w:szCs w:val="24"/>
              </w:rPr>
              <w:t xml:space="preserve"> 15.04.2022г.</w:t>
            </w:r>
          </w:p>
          <w:p w:rsidR="00AE1BF7" w:rsidRPr="003E61E5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32ч.</w:t>
            </w:r>
          </w:p>
        </w:tc>
        <w:tc>
          <w:tcPr>
            <w:tcW w:w="1985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квалификации, </w:t>
            </w: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У029605</w:t>
            </w:r>
          </w:p>
        </w:tc>
      </w:tr>
      <w:tr w:rsidR="00AE1BF7" w:rsidRPr="00DF16F1" w:rsidTr="00AE1BF7">
        <w:tc>
          <w:tcPr>
            <w:tcW w:w="534" w:type="dxa"/>
          </w:tcPr>
          <w:p w:rsidR="00AE1BF7" w:rsidRPr="007C1ED1" w:rsidRDefault="00AE1BF7" w:rsidP="00AE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C1ED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Л.П.</w:t>
            </w:r>
          </w:p>
        </w:tc>
        <w:tc>
          <w:tcPr>
            <w:tcW w:w="1701" w:type="dxa"/>
            <w:gridSpan w:val="2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985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на онлай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«Мир дошкольного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танца»</w:t>
            </w:r>
          </w:p>
        </w:tc>
        <w:tc>
          <w:tcPr>
            <w:tcW w:w="2126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22.01.2022г.</w:t>
            </w: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Сообщество педагогов </w:t>
            </w:r>
          </w:p>
          <w:p w:rsidR="00AE1BF7" w:rsidRPr="00DF16F1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F16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</w:t>
            </w:r>
            <w:r w:rsidRPr="00DF16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DF16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Pr="00DF16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 часа</w:t>
            </w:r>
          </w:p>
        </w:tc>
        <w:tc>
          <w:tcPr>
            <w:tcW w:w="1985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Сертификат, </w:t>
            </w:r>
          </w:p>
          <w:p w:rsidR="00AE1BF7" w:rsidRPr="00DF16F1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31304</w:t>
            </w:r>
          </w:p>
        </w:tc>
      </w:tr>
      <w:tr w:rsidR="00AE1BF7" w:rsidRPr="00DF16F1" w:rsidTr="00AE1BF7">
        <w:tc>
          <w:tcPr>
            <w:tcW w:w="534" w:type="dxa"/>
          </w:tcPr>
          <w:p w:rsidR="00AE1BF7" w:rsidRPr="007C1ED1" w:rsidRDefault="00AE1BF7" w:rsidP="00AE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Pr="007C1ED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Л.П.</w:t>
            </w:r>
          </w:p>
        </w:tc>
        <w:tc>
          <w:tcPr>
            <w:tcW w:w="1701" w:type="dxa"/>
            <w:gridSpan w:val="2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985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на онлайн-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«Оркестр ложкарей от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Я»</w:t>
            </w:r>
          </w:p>
        </w:tc>
        <w:tc>
          <w:tcPr>
            <w:tcW w:w="2126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31.01.2022г.</w:t>
            </w: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Сообщество педагогов </w:t>
            </w:r>
          </w:p>
          <w:p w:rsidR="00AE1BF7" w:rsidRPr="00DF16F1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F16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</w:t>
            </w:r>
            <w:r w:rsidRPr="00DF16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DF16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F16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 часа</w:t>
            </w:r>
          </w:p>
        </w:tc>
        <w:tc>
          <w:tcPr>
            <w:tcW w:w="1985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Сертификат, </w:t>
            </w:r>
          </w:p>
          <w:p w:rsidR="00AE1BF7" w:rsidRPr="00DF16F1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33239</w:t>
            </w:r>
          </w:p>
        </w:tc>
      </w:tr>
      <w:tr w:rsidR="00AE1BF7" w:rsidRPr="00DF16F1" w:rsidTr="00AE1BF7">
        <w:tc>
          <w:tcPr>
            <w:tcW w:w="534" w:type="dxa"/>
          </w:tcPr>
          <w:p w:rsidR="00AE1BF7" w:rsidRPr="007C1ED1" w:rsidRDefault="00AE1BF7" w:rsidP="00AE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C1ED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Л.П.</w:t>
            </w:r>
          </w:p>
        </w:tc>
        <w:tc>
          <w:tcPr>
            <w:tcW w:w="1701" w:type="dxa"/>
            <w:gridSpan w:val="2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985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на онлай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«Фольклор в детском саду весной»</w:t>
            </w:r>
          </w:p>
        </w:tc>
        <w:tc>
          <w:tcPr>
            <w:tcW w:w="2126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14.02.2022г.</w:t>
            </w: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Сообщество педагогов </w:t>
            </w:r>
          </w:p>
          <w:p w:rsidR="00AE1BF7" w:rsidRPr="00DF16F1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F16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</w:t>
            </w:r>
            <w:r w:rsidRPr="00DF16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DF16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F16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 часа</w:t>
            </w:r>
          </w:p>
        </w:tc>
        <w:tc>
          <w:tcPr>
            <w:tcW w:w="1985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Сертификат, </w:t>
            </w:r>
          </w:p>
          <w:p w:rsidR="00AE1BF7" w:rsidRPr="00DF16F1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35144</w:t>
            </w:r>
          </w:p>
        </w:tc>
      </w:tr>
      <w:tr w:rsidR="00AE1BF7" w:rsidRPr="00DF16F1" w:rsidTr="00AE1BF7">
        <w:tc>
          <w:tcPr>
            <w:tcW w:w="534" w:type="dxa"/>
          </w:tcPr>
          <w:p w:rsidR="00AE1BF7" w:rsidRPr="007C1ED1" w:rsidRDefault="00AE1BF7" w:rsidP="00AE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C1ED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Л.П.</w:t>
            </w:r>
          </w:p>
        </w:tc>
        <w:tc>
          <w:tcPr>
            <w:tcW w:w="1701" w:type="dxa"/>
            <w:gridSpan w:val="2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985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на онлай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чувства ритма дошкольников с помощью ИКТ»</w:t>
            </w:r>
          </w:p>
        </w:tc>
        <w:tc>
          <w:tcPr>
            <w:tcW w:w="2126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14.03.2022г.</w:t>
            </w: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Сообщество педагогов </w:t>
            </w:r>
          </w:p>
          <w:p w:rsidR="00AE1BF7" w:rsidRPr="00DF16F1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F16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</w:t>
            </w:r>
            <w:r w:rsidRPr="00DF16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DF16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F16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 часа</w:t>
            </w:r>
          </w:p>
        </w:tc>
        <w:tc>
          <w:tcPr>
            <w:tcW w:w="1985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Сертификат, </w:t>
            </w:r>
          </w:p>
          <w:p w:rsidR="00AE1BF7" w:rsidRPr="00DF16F1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36890</w:t>
            </w:r>
          </w:p>
        </w:tc>
      </w:tr>
      <w:tr w:rsidR="00AE1BF7" w:rsidTr="00AE1BF7">
        <w:tc>
          <w:tcPr>
            <w:tcW w:w="534" w:type="dxa"/>
          </w:tcPr>
          <w:p w:rsidR="00AE1BF7" w:rsidRPr="007C1ED1" w:rsidRDefault="00AE1BF7" w:rsidP="00AE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C1ED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Г.А.</w:t>
            </w:r>
          </w:p>
        </w:tc>
        <w:tc>
          <w:tcPr>
            <w:tcW w:w="1701" w:type="dxa"/>
            <w:gridSpan w:val="2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85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 санитарн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просветительской программе «Основы здорового питания (для детей дошкольного возраста)», в рамках федерального проекта «Укрепление общественного здоровья» национального проекта «Демография»</w:t>
            </w:r>
          </w:p>
        </w:tc>
        <w:tc>
          <w:tcPr>
            <w:tcW w:w="2126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центр дополнительного профессионального обучения ФБУН «Новосибирский НИИ гигиены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г. Новосибирск, 2022г., 15 часов</w:t>
            </w:r>
          </w:p>
        </w:tc>
        <w:tc>
          <w:tcPr>
            <w:tcW w:w="1985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Сертификат, </w:t>
            </w:r>
          </w:p>
          <w:p w:rsidR="00AE1BF7" w:rsidRPr="0013253D" w:rsidRDefault="00AE1BF7" w:rsidP="00AE1B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R22M2141SC5867719216</w:t>
            </w:r>
          </w:p>
        </w:tc>
      </w:tr>
      <w:tr w:rsidR="00AE1BF7" w:rsidTr="00AE1BF7">
        <w:tc>
          <w:tcPr>
            <w:tcW w:w="534" w:type="dxa"/>
          </w:tcPr>
          <w:p w:rsidR="00AE1BF7" w:rsidRPr="007C1ED1" w:rsidRDefault="00AE1BF7" w:rsidP="00AE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C1ED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AE1BF7" w:rsidRPr="0013253D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Н.А.</w:t>
            </w:r>
          </w:p>
        </w:tc>
        <w:tc>
          <w:tcPr>
            <w:tcW w:w="1701" w:type="dxa"/>
            <w:gridSpan w:val="2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 санитарн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просветительской программе «Основы здорового питания (для детей дошкольного возраста)»,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федерального проекта «Укрепление общественного здоровья» национального </w:t>
            </w: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проекта «Демография»</w:t>
            </w:r>
          </w:p>
        </w:tc>
        <w:tc>
          <w:tcPr>
            <w:tcW w:w="2126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Образовательный центр дополнительного профессионального обучения ФБУН «Новосибирский НИИ гигиены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г. Новосибирск, 2022г., 15 часов</w:t>
            </w:r>
          </w:p>
        </w:tc>
        <w:tc>
          <w:tcPr>
            <w:tcW w:w="1985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Сертификат, </w:t>
            </w:r>
          </w:p>
          <w:p w:rsidR="00AE1BF7" w:rsidRPr="002879BF" w:rsidRDefault="00AE1BF7" w:rsidP="00AE1B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R22M2141SC9330240481</w:t>
            </w:r>
          </w:p>
        </w:tc>
      </w:tr>
      <w:tr w:rsidR="00AE1BF7" w:rsidRPr="00575A18" w:rsidTr="00AE1BF7">
        <w:tc>
          <w:tcPr>
            <w:tcW w:w="534" w:type="dxa"/>
          </w:tcPr>
          <w:p w:rsidR="00AE1BF7" w:rsidRPr="007C1ED1" w:rsidRDefault="00AE1BF7" w:rsidP="00AE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1842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1701" w:type="dxa"/>
            <w:gridSpan w:val="2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«Коррекционная педагогика и специальная психология: логопедия»</w:t>
            </w:r>
          </w:p>
        </w:tc>
        <w:tc>
          <w:tcPr>
            <w:tcW w:w="2126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«Московский научно- исследовательский институт контроля, аттестации, экспертизы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сертфикации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г. Москва, 2022г.</w:t>
            </w:r>
          </w:p>
        </w:tc>
        <w:tc>
          <w:tcPr>
            <w:tcW w:w="1985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 № 22-107006, 2022г.</w:t>
            </w:r>
          </w:p>
        </w:tc>
      </w:tr>
      <w:tr w:rsidR="00AE1BF7" w:rsidRPr="00575A18" w:rsidTr="00AE1BF7">
        <w:tc>
          <w:tcPr>
            <w:tcW w:w="534" w:type="dxa"/>
          </w:tcPr>
          <w:p w:rsidR="00AE1BF7" w:rsidRPr="007C1ED1" w:rsidRDefault="00AE1BF7" w:rsidP="00AE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842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Агеева С.Н.</w:t>
            </w:r>
          </w:p>
        </w:tc>
        <w:tc>
          <w:tcPr>
            <w:tcW w:w="1701" w:type="dxa"/>
            <w:gridSpan w:val="2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«Воспитатель в дошкольном образовании. Психолог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сопровождение развития детей в условиях реализации ФГОС» </w:t>
            </w: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профессионального менеджмента Академия бизнеса», г. Саратов, 2022г.,</w:t>
            </w:r>
          </w:p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часов</w:t>
            </w:r>
          </w:p>
        </w:tc>
        <w:tc>
          <w:tcPr>
            <w:tcW w:w="1985" w:type="dxa"/>
          </w:tcPr>
          <w:p w:rsidR="00AE1BF7" w:rsidRDefault="00AE1BF7" w:rsidP="00AE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 № 0722192745, 2022г.</w:t>
            </w:r>
          </w:p>
        </w:tc>
      </w:tr>
    </w:tbl>
    <w:p w:rsidR="00D41865" w:rsidRPr="00423ABD" w:rsidRDefault="00D41865" w:rsidP="00D418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1865">
        <w:rPr>
          <w:rFonts w:hAnsi="Times New Roman" w:cs="Times New Roman"/>
          <w:b/>
          <w:color w:val="000000"/>
          <w:sz w:val="24"/>
          <w:szCs w:val="24"/>
          <w:lang w:val="ru-RU"/>
        </w:rPr>
        <w:t>Вывод: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Детском саду созданы кадровые условия, обеспечивающие качественную реализацию образовательной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требованиями обновления дошкольного образования.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учреждении созданы условия для непрерывного профессионального развития педагогических работников через систему методических мероприятий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Детском саду. Педагоги </w:t>
      </w:r>
      <w:r w:rsidR="00972F80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зарекомендовали себя как инициативный, творческий коллектив, умеющий найти индивидуальный подход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каждому ребенку, помочь раскрыть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развить его способности. Таким образом, система психолого-педагогического сопровождения педагогов, уровень профессиональной подготовленности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мастерства,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творческий потенциал, стремление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повышению своего теоретического уровня позволяют педагогам создать комфортные условия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группах, грамотно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успешно строить педагогический процесс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 xml:space="preserve">учетом требований ФГОС </w:t>
      </w:r>
      <w:proofErr w:type="gramStart"/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. Однако необходимо педагогам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узким специалистам более активно принимать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методических мероприятиях разного уровня, так как это, во-первых, учитывается при прохождении процедуры экспертизы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время аттестации педагогического работника,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во-вторых, играет большую роль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повышении рейтинга Детского сада.</w:t>
      </w:r>
    </w:p>
    <w:p w:rsidR="00AE1BF7" w:rsidRPr="00AE1BF7" w:rsidRDefault="00AE1BF7" w:rsidP="00AE1BF7">
      <w:pPr>
        <w:rPr>
          <w:lang w:val="ru-RU"/>
        </w:rPr>
      </w:pPr>
    </w:p>
    <w:p w:rsidR="00AE1BF7" w:rsidRPr="00AE1BF7" w:rsidRDefault="00AE1BF7" w:rsidP="00AE1BF7">
      <w:pPr>
        <w:rPr>
          <w:lang w:val="ru-RU"/>
        </w:rPr>
      </w:pPr>
    </w:p>
    <w:p w:rsidR="00AE1BF7" w:rsidRPr="00AE1BF7" w:rsidRDefault="00AE1BF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35A3" w:rsidRPr="00010ED1" w:rsidRDefault="00641E9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010E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учебно-методического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 w:rsidR="00DB35A3" w:rsidRPr="00D41865" w:rsidRDefault="00641E95" w:rsidP="00D418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Детском саду библиотека является составной частью методической службы.</w:t>
      </w:r>
      <w:r w:rsidRPr="00010ED1">
        <w:rPr>
          <w:lang w:val="ru-RU"/>
        </w:rPr>
        <w:br/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Библиотечный фонд располагается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методическом кабинете, кабинетах специалистов, группах Детского сада. Библиотечный фонд представлен методической литературой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всем образовательным областям основной общеобразовательной программы, детской художественной литературой, периодическими изданиями,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также другими информационными ресурсами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различных электронных носителях.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 xml:space="preserve">каждой возрастной группе имеется банк необходимых учебно-методических пособий, рекомендованных для планирования </w:t>
      </w:r>
      <w:proofErr w:type="spellStart"/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воспитательно</w:t>
      </w:r>
      <w:proofErr w:type="spellEnd"/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-образовательной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обязательной частью ООП.</w:t>
      </w:r>
      <w:r w:rsidR="00D418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Оборудование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оснащение методического кабинета достаточно для реализации образовательных программ.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методическом кабинете созданы условия для возможности организации совместной деятельности педагогов. Однако кабинет недостаточно оснащен техническим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компьютерным оборудованием.</w:t>
      </w:r>
    </w:p>
    <w:p w:rsidR="00DB35A3" w:rsidRPr="00010ED1" w:rsidRDefault="00641E95" w:rsidP="00D418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Информационное обеспечение Детского сада включает:</w:t>
      </w:r>
      <w:r w:rsidR="00D4186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- 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информационно-телекоммуникационное оборудование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4186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 xml:space="preserve">2022 году пополнилось </w:t>
      </w:r>
      <w:r w:rsidR="00D41865">
        <w:rPr>
          <w:rFonts w:hAnsi="Times New Roman" w:cs="Times New Roman"/>
          <w:color w:val="000000"/>
          <w:sz w:val="24"/>
          <w:szCs w:val="24"/>
          <w:lang w:val="ru-RU"/>
        </w:rPr>
        <w:t>интерактивной доской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="00D4186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- 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программное обеспечение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4186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 xml:space="preserve"> позволяет работать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 xml:space="preserve">текстовыми редакторами, </w:t>
      </w:r>
      <w:proofErr w:type="spellStart"/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интернет-ресурсами</w:t>
      </w:r>
      <w:proofErr w:type="spellEnd"/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, фото-, видеоматериалами, графическими редакторами.</w:t>
      </w:r>
    </w:p>
    <w:p w:rsidR="00DB35A3" w:rsidRPr="00010ED1" w:rsidRDefault="00D418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1865">
        <w:rPr>
          <w:rFonts w:hAnsi="Times New Roman" w:cs="Times New Roman"/>
          <w:b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Детском саду учебно-методическое и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информационное обеспечение достаточное для организации образовательной деятельности и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эффективной реализации образовательных программ.</w:t>
      </w:r>
    </w:p>
    <w:p w:rsidR="00DB35A3" w:rsidRPr="00010ED1" w:rsidRDefault="00641E9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010E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материально-технической базы</w:t>
      </w:r>
    </w:p>
    <w:p w:rsidR="00DB35A3" w:rsidRPr="00D41865" w:rsidRDefault="00641E95" w:rsidP="00D418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Детском саду сформирована материально-техническая база для реализации образовательных программ, жизнеобеспечения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развития детей. </w:t>
      </w:r>
      <w:r w:rsidRPr="00D4186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1865">
        <w:rPr>
          <w:rFonts w:hAnsi="Times New Roman" w:cs="Times New Roman"/>
          <w:color w:val="000000"/>
          <w:sz w:val="24"/>
          <w:szCs w:val="24"/>
          <w:lang w:val="ru-RU"/>
        </w:rPr>
        <w:t>Детском саду оборудованы помещения:</w:t>
      </w:r>
      <w:r w:rsidR="00D4186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- </w:t>
      </w:r>
      <w:r w:rsidRPr="00D41865">
        <w:rPr>
          <w:rFonts w:hAnsi="Times New Roman" w:cs="Times New Roman"/>
          <w:color w:val="000000"/>
          <w:sz w:val="24"/>
          <w:szCs w:val="24"/>
          <w:lang w:val="ru-RU"/>
        </w:rPr>
        <w:t xml:space="preserve">групповые </w:t>
      </w:r>
      <w:r w:rsidR="00D41865" w:rsidRPr="00D41865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="00D41865">
        <w:rPr>
          <w:rFonts w:hAnsi="Times New Roman" w:cs="Times New Roman"/>
          <w:color w:val="000000"/>
          <w:sz w:val="24"/>
          <w:szCs w:val="24"/>
        </w:rPr>
        <w:t> </w:t>
      </w:r>
      <w:r w:rsidR="00D41865">
        <w:rPr>
          <w:rFonts w:hAnsi="Times New Roman" w:cs="Times New Roman"/>
          <w:color w:val="000000"/>
          <w:sz w:val="24"/>
          <w:szCs w:val="24"/>
          <w:lang w:val="ru-RU"/>
        </w:rPr>
        <w:t>- 4</w:t>
      </w:r>
      <w:r w:rsidRPr="00D41865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="00D4186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- </w:t>
      </w:r>
      <w:r w:rsidRPr="00D41865">
        <w:rPr>
          <w:rFonts w:hAnsi="Times New Roman" w:cs="Times New Roman"/>
          <w:color w:val="000000"/>
          <w:sz w:val="24"/>
          <w:szCs w:val="24"/>
          <w:lang w:val="ru-RU"/>
        </w:rPr>
        <w:t xml:space="preserve">кабинет </w:t>
      </w:r>
      <w:r w:rsidR="00D41865" w:rsidRPr="00D41865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="00D41865">
        <w:rPr>
          <w:rFonts w:hAnsi="Times New Roman" w:cs="Times New Roman"/>
          <w:color w:val="000000"/>
          <w:sz w:val="24"/>
          <w:szCs w:val="24"/>
        </w:rPr>
        <w:t> </w:t>
      </w:r>
      <w:r w:rsidR="00D4186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41865">
        <w:rPr>
          <w:rFonts w:hAnsi="Times New Roman" w:cs="Times New Roman"/>
          <w:color w:val="000000"/>
          <w:sz w:val="24"/>
          <w:szCs w:val="24"/>
          <w:lang w:val="ru-RU"/>
        </w:rPr>
        <w:t xml:space="preserve"> 1;</w:t>
      </w:r>
      <w:r w:rsidR="00D4186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- </w:t>
      </w:r>
      <w:r w:rsidRPr="00D41865">
        <w:rPr>
          <w:rFonts w:hAnsi="Times New Roman" w:cs="Times New Roman"/>
          <w:color w:val="000000"/>
          <w:sz w:val="24"/>
          <w:szCs w:val="24"/>
          <w:lang w:val="ru-RU"/>
        </w:rPr>
        <w:t>методический кабинет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4186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41865">
        <w:rPr>
          <w:rFonts w:hAnsi="Times New Roman" w:cs="Times New Roman"/>
          <w:color w:val="000000"/>
          <w:sz w:val="24"/>
          <w:szCs w:val="24"/>
          <w:lang w:val="ru-RU"/>
        </w:rPr>
        <w:t xml:space="preserve"> 1;</w:t>
      </w:r>
      <w:r w:rsidR="00D4186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- м</w:t>
      </w:r>
      <w:r w:rsidR="00D41865" w:rsidRPr="00D41865">
        <w:rPr>
          <w:rFonts w:hAnsi="Times New Roman" w:cs="Times New Roman"/>
          <w:color w:val="000000"/>
          <w:sz w:val="24"/>
          <w:szCs w:val="24"/>
          <w:lang w:val="ru-RU"/>
        </w:rPr>
        <w:t>узыкальн</w:t>
      </w:r>
      <w:proofErr w:type="gramStart"/>
      <w:r w:rsidR="00D41865">
        <w:rPr>
          <w:rFonts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="00D41865">
        <w:rPr>
          <w:rFonts w:hAnsi="Times New Roman" w:cs="Times New Roman"/>
          <w:color w:val="000000"/>
          <w:sz w:val="24"/>
          <w:szCs w:val="24"/>
          <w:lang w:val="ru-RU"/>
        </w:rPr>
        <w:t xml:space="preserve"> спортивный </w:t>
      </w:r>
      <w:r w:rsidRPr="00D41865">
        <w:rPr>
          <w:rFonts w:hAnsi="Times New Roman" w:cs="Times New Roman"/>
          <w:color w:val="000000"/>
          <w:sz w:val="24"/>
          <w:szCs w:val="24"/>
          <w:lang w:val="ru-RU"/>
        </w:rPr>
        <w:t xml:space="preserve"> зал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4186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41865">
        <w:rPr>
          <w:rFonts w:hAnsi="Times New Roman" w:cs="Times New Roman"/>
          <w:color w:val="000000"/>
          <w:sz w:val="24"/>
          <w:szCs w:val="24"/>
          <w:lang w:val="ru-RU"/>
        </w:rPr>
        <w:t xml:space="preserve"> 1;</w:t>
      </w:r>
      <w:r w:rsidR="00D4186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- </w:t>
      </w:r>
      <w:r w:rsidRPr="00D41865">
        <w:rPr>
          <w:rFonts w:hAnsi="Times New Roman" w:cs="Times New Roman"/>
          <w:color w:val="000000"/>
          <w:sz w:val="24"/>
          <w:szCs w:val="24"/>
          <w:lang w:val="ru-RU"/>
        </w:rPr>
        <w:t>пищеблок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41865">
        <w:rPr>
          <w:rFonts w:hAnsi="Times New Roman" w:cs="Times New Roman"/>
          <w:color w:val="000000"/>
          <w:sz w:val="24"/>
          <w:szCs w:val="24"/>
          <w:lang w:val="ru-RU"/>
        </w:rPr>
        <w:t xml:space="preserve">– 1;                                                                                                                                              - </w:t>
      </w:r>
      <w:r w:rsidRPr="00D41865">
        <w:rPr>
          <w:rFonts w:hAnsi="Times New Roman" w:cs="Times New Roman"/>
          <w:color w:val="000000"/>
          <w:sz w:val="24"/>
          <w:szCs w:val="24"/>
          <w:lang w:val="ru-RU"/>
        </w:rPr>
        <w:t>прачечная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41865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D41865">
        <w:rPr>
          <w:rFonts w:hAnsi="Times New Roman" w:cs="Times New Roman"/>
          <w:color w:val="000000"/>
          <w:sz w:val="24"/>
          <w:szCs w:val="24"/>
          <w:lang w:val="ru-RU"/>
        </w:rPr>
        <w:t>1;</w:t>
      </w:r>
      <w:r w:rsidR="00D4186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- </w:t>
      </w:r>
      <w:r w:rsidRPr="00D41865">
        <w:rPr>
          <w:rFonts w:hAnsi="Times New Roman" w:cs="Times New Roman"/>
          <w:color w:val="000000"/>
          <w:sz w:val="24"/>
          <w:szCs w:val="24"/>
          <w:lang w:val="ru-RU"/>
        </w:rPr>
        <w:t>медицинский кабинет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1865">
        <w:rPr>
          <w:rFonts w:hAnsi="Times New Roman" w:cs="Times New Roman"/>
          <w:color w:val="000000"/>
          <w:sz w:val="24"/>
          <w:szCs w:val="24"/>
          <w:lang w:val="ru-RU"/>
        </w:rPr>
        <w:t>— 1;</w:t>
      </w:r>
      <w:r w:rsidR="00D4186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- кабинет  педагога- психолога- 1.</w:t>
      </w:r>
    </w:p>
    <w:p w:rsidR="00DB35A3" w:rsidRPr="00010ED1" w:rsidRDefault="00641E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DB35A3" w:rsidRPr="00010ED1" w:rsidRDefault="00641E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2022 году Детский сад провел текущий ремонт</w:t>
      </w:r>
      <w:r w:rsidR="00D41865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групповых комнат</w:t>
      </w:r>
      <w:r w:rsidR="00D41865">
        <w:rPr>
          <w:rFonts w:hAnsi="Times New Roman" w:cs="Times New Roman"/>
          <w:color w:val="000000"/>
          <w:sz w:val="24"/>
          <w:szCs w:val="24"/>
          <w:lang w:val="ru-RU"/>
        </w:rPr>
        <w:t>,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спальных помещений, коридоров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 xml:space="preserve">этажей, медкабинета, </w:t>
      </w:r>
      <w:r w:rsidR="00D41865">
        <w:rPr>
          <w:rFonts w:hAnsi="Times New Roman" w:cs="Times New Roman"/>
          <w:color w:val="000000"/>
          <w:sz w:val="24"/>
          <w:szCs w:val="24"/>
          <w:lang w:val="ru-RU"/>
        </w:rPr>
        <w:t>музыкальн</w:t>
      </w:r>
      <w:proofErr w:type="gramStart"/>
      <w:r w:rsidR="00D41865">
        <w:rPr>
          <w:rFonts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="00D41865">
        <w:rPr>
          <w:rFonts w:hAnsi="Times New Roman" w:cs="Times New Roman"/>
          <w:color w:val="000000"/>
          <w:sz w:val="24"/>
          <w:szCs w:val="24"/>
          <w:lang w:val="ru-RU"/>
        </w:rPr>
        <w:t xml:space="preserve"> спортив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ного зала. Построили новые малые архитектурные формы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игровое оборудование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участке. Провели переоформление </w:t>
      </w:r>
      <w:r w:rsidR="00D41865">
        <w:rPr>
          <w:rFonts w:hAnsi="Times New Roman" w:cs="Times New Roman"/>
          <w:color w:val="000000"/>
          <w:sz w:val="24"/>
          <w:szCs w:val="24"/>
          <w:lang w:val="ru-RU"/>
        </w:rPr>
        <w:t>уголка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 xml:space="preserve">ПДД </w:t>
      </w:r>
      <w:r w:rsidR="00D41865">
        <w:rPr>
          <w:rFonts w:hAnsi="Times New Roman" w:cs="Times New Roman"/>
          <w:color w:val="000000"/>
          <w:sz w:val="24"/>
          <w:szCs w:val="24"/>
          <w:lang w:val="ru-RU"/>
        </w:rPr>
        <w:t>на участке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B35A3" w:rsidRPr="00010ED1" w:rsidRDefault="00D418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1865">
        <w:rPr>
          <w:rFonts w:hAnsi="Times New Roman" w:cs="Times New Roman"/>
          <w:b/>
          <w:color w:val="000000"/>
          <w:sz w:val="24"/>
          <w:szCs w:val="24"/>
          <w:lang w:val="ru-RU"/>
        </w:rPr>
        <w:lastRenderedPageBreak/>
        <w:t>Вывод: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атериально-техническое состояние Детского сада и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территории соответствует действующим санитарным требованиям к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устройству, содержанию и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организации режима работы в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дошкольных организациях, правилам пожарной безопасности, требованиям охраны труда.</w:t>
      </w:r>
      <w:r w:rsidRPr="00D418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2023 году необходимо продолжить модернизацию цифрового обучающего оборудования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программного обеспечения, определить источники финансирования закупки.</w:t>
      </w:r>
    </w:p>
    <w:p w:rsidR="00DB35A3" w:rsidRPr="00010ED1" w:rsidRDefault="00641E9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010E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DB35A3" w:rsidRPr="00010ED1" w:rsidRDefault="00641E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Детском саду утверждено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внутренней системе оценки качества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19.09.2021. Мониторинг качества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2022 году показал хорошую работу педагогического коллектива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всем показателям даже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учетом некоторых организационных сбоев, вызванных применением дистанционных технологий.</w:t>
      </w:r>
    </w:p>
    <w:p w:rsidR="00DB35A3" w:rsidRPr="00010ED1" w:rsidRDefault="00641E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Состояние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физического развития воспитанников удовлетворительные</w:t>
      </w:r>
      <w:r w:rsidR="0054130B">
        <w:rPr>
          <w:rFonts w:hAnsi="Times New Roman" w:cs="Times New Roman"/>
          <w:color w:val="000000"/>
          <w:sz w:val="24"/>
          <w:szCs w:val="24"/>
          <w:lang w:val="ru-RU"/>
        </w:rPr>
        <w:t>. 80 %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 xml:space="preserve">  детей успешно освоили образовательную программу дошкольного образования в своей возрастной группе. Воспитанники </w:t>
      </w:r>
      <w:r w:rsidR="0054130B">
        <w:rPr>
          <w:rFonts w:hAnsi="Times New Roman" w:cs="Times New Roman"/>
          <w:color w:val="000000"/>
          <w:sz w:val="24"/>
          <w:szCs w:val="24"/>
          <w:lang w:val="ru-RU"/>
        </w:rPr>
        <w:t>подготовительной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</w:t>
      </w:r>
      <w:r w:rsidR="0054130B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 xml:space="preserve"> показали высокие показатели готовности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школьному обучению</w:t>
      </w:r>
      <w:proofErr w:type="gramStart"/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течение года воспитанники Детского сада успешно участвовали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конкурсах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мероприятиях различного уровня.</w:t>
      </w:r>
    </w:p>
    <w:p w:rsidR="0054130B" w:rsidRPr="0054130B" w:rsidRDefault="00641E95" w:rsidP="0054130B">
      <w:pPr>
        <w:tabs>
          <w:tab w:val="left" w:pos="284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период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12.10.2022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19.10.2022 проводилось анкетирование</w:t>
      </w:r>
      <w:r w:rsidR="0054130B">
        <w:rPr>
          <w:rFonts w:hAnsi="Times New Roman" w:cs="Times New Roman"/>
          <w:color w:val="000000"/>
          <w:sz w:val="24"/>
          <w:szCs w:val="24"/>
          <w:lang w:val="ru-RU"/>
        </w:rPr>
        <w:t xml:space="preserve"> 48 семей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, получены следующие результаты:</w:t>
      </w:r>
      <w:r w:rsidR="0054130B"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</w:p>
    <w:p w:rsidR="0054130B" w:rsidRPr="0054130B" w:rsidRDefault="0054130B" w:rsidP="0054130B">
      <w:pPr>
        <w:pStyle w:val="a6"/>
        <w:rPr>
          <w:rFonts w:ascii="Times New Roman" w:hAnsi="Times New Roman" w:cs="Times New Roman"/>
          <w:b/>
          <w:sz w:val="24"/>
          <w:lang w:val="ru-RU"/>
        </w:rPr>
      </w:pPr>
      <w:r w:rsidRPr="0054130B">
        <w:rPr>
          <w:rFonts w:ascii="Times New Roman" w:hAnsi="Times New Roman" w:cs="Times New Roman"/>
          <w:b/>
          <w:sz w:val="24"/>
          <w:lang w:val="ru-RU"/>
        </w:rPr>
        <w:t>1. В ДОУ принимаются меры по познавательному, физическому и психическому развитию ребенка, учитываются индивидуальные особенности ребенка?</w:t>
      </w:r>
    </w:p>
    <w:p w:rsidR="0054130B" w:rsidRPr="0054130B" w:rsidRDefault="0054130B" w:rsidP="0054130B">
      <w:pPr>
        <w:pStyle w:val="a6"/>
        <w:rPr>
          <w:rFonts w:ascii="Times New Roman" w:hAnsi="Times New Roman" w:cs="Times New Roman"/>
          <w:sz w:val="24"/>
          <w:lang w:val="ru-RU"/>
        </w:rPr>
      </w:pPr>
      <w:r w:rsidRPr="0054130B">
        <w:rPr>
          <w:rFonts w:ascii="Times New Roman" w:hAnsi="Times New Roman" w:cs="Times New Roman"/>
          <w:sz w:val="24"/>
          <w:lang w:val="ru-RU"/>
        </w:rPr>
        <w:t>Да: 42- 87%;</w:t>
      </w:r>
      <w:r w:rsidRPr="0054130B">
        <w:rPr>
          <w:rFonts w:ascii="Times New Roman" w:hAnsi="Times New Roman" w:cs="Times New Roman"/>
          <w:sz w:val="24"/>
        </w:rPr>
        <w:t>    </w:t>
      </w:r>
      <w:r w:rsidRPr="0054130B">
        <w:rPr>
          <w:rFonts w:ascii="Times New Roman" w:hAnsi="Times New Roman" w:cs="Times New Roman"/>
          <w:sz w:val="24"/>
          <w:lang w:val="ru-RU"/>
        </w:rPr>
        <w:t xml:space="preserve">   скорее да: 5-11%;</w:t>
      </w:r>
      <w:r w:rsidRPr="0054130B">
        <w:rPr>
          <w:rFonts w:ascii="Times New Roman" w:hAnsi="Times New Roman" w:cs="Times New Roman"/>
          <w:sz w:val="24"/>
        </w:rPr>
        <w:t>    </w:t>
      </w:r>
      <w:r w:rsidRPr="0054130B">
        <w:rPr>
          <w:rFonts w:ascii="Times New Roman" w:hAnsi="Times New Roman" w:cs="Times New Roman"/>
          <w:sz w:val="24"/>
          <w:lang w:val="ru-RU"/>
        </w:rPr>
        <w:t xml:space="preserve">  затрудняюсь ответить- 0;</w:t>
      </w:r>
      <w:r w:rsidRPr="0054130B">
        <w:rPr>
          <w:rFonts w:ascii="Times New Roman" w:hAnsi="Times New Roman" w:cs="Times New Roman"/>
          <w:sz w:val="24"/>
        </w:rPr>
        <w:t> </w:t>
      </w:r>
      <w:r w:rsidRPr="0054130B">
        <w:rPr>
          <w:rFonts w:ascii="Times New Roman" w:hAnsi="Times New Roman" w:cs="Times New Roman"/>
          <w:sz w:val="24"/>
          <w:lang w:val="ru-RU"/>
        </w:rPr>
        <w:t xml:space="preserve"> </w:t>
      </w:r>
      <w:r w:rsidRPr="0054130B">
        <w:rPr>
          <w:rFonts w:ascii="Times New Roman" w:hAnsi="Times New Roman" w:cs="Times New Roman"/>
          <w:sz w:val="24"/>
        </w:rPr>
        <w:t> </w:t>
      </w:r>
      <w:r w:rsidRPr="0054130B">
        <w:rPr>
          <w:rFonts w:ascii="Times New Roman" w:hAnsi="Times New Roman" w:cs="Times New Roman"/>
          <w:sz w:val="24"/>
          <w:lang w:val="ru-RU"/>
        </w:rPr>
        <w:t xml:space="preserve"> </w:t>
      </w:r>
      <w:r w:rsidRPr="0054130B">
        <w:rPr>
          <w:rFonts w:ascii="Times New Roman" w:hAnsi="Times New Roman" w:cs="Times New Roman"/>
          <w:sz w:val="24"/>
        </w:rPr>
        <w:t>  </w:t>
      </w:r>
      <w:r w:rsidRPr="0054130B">
        <w:rPr>
          <w:rFonts w:ascii="Times New Roman" w:hAnsi="Times New Roman" w:cs="Times New Roman"/>
          <w:sz w:val="24"/>
          <w:lang w:val="ru-RU"/>
        </w:rPr>
        <w:t xml:space="preserve">        </w:t>
      </w:r>
    </w:p>
    <w:p w:rsidR="0054130B" w:rsidRPr="0054130B" w:rsidRDefault="0054130B" w:rsidP="0054130B">
      <w:pPr>
        <w:pStyle w:val="a6"/>
        <w:rPr>
          <w:rFonts w:ascii="Times New Roman" w:hAnsi="Times New Roman" w:cs="Times New Roman"/>
          <w:sz w:val="24"/>
          <w:lang w:val="ru-RU"/>
        </w:rPr>
      </w:pPr>
      <w:r w:rsidRPr="0054130B">
        <w:rPr>
          <w:rFonts w:ascii="Times New Roman" w:hAnsi="Times New Roman" w:cs="Times New Roman"/>
          <w:sz w:val="24"/>
          <w:lang w:val="ru-RU"/>
        </w:rPr>
        <w:t xml:space="preserve"> скорее нет: 1-2%;</w:t>
      </w:r>
      <w:r w:rsidRPr="0054130B">
        <w:rPr>
          <w:rFonts w:ascii="Times New Roman" w:hAnsi="Times New Roman" w:cs="Times New Roman"/>
          <w:sz w:val="24"/>
        </w:rPr>
        <w:t>   </w:t>
      </w:r>
      <w:r w:rsidRPr="0054130B">
        <w:rPr>
          <w:rFonts w:ascii="Times New Roman" w:hAnsi="Times New Roman" w:cs="Times New Roman"/>
          <w:sz w:val="24"/>
          <w:lang w:val="ru-RU"/>
        </w:rPr>
        <w:t xml:space="preserve">   </w:t>
      </w:r>
      <w:r w:rsidRPr="0054130B">
        <w:rPr>
          <w:rFonts w:ascii="Times New Roman" w:hAnsi="Times New Roman" w:cs="Times New Roman"/>
          <w:sz w:val="24"/>
        </w:rPr>
        <w:t> </w:t>
      </w:r>
      <w:r w:rsidRPr="0054130B">
        <w:rPr>
          <w:rFonts w:ascii="Times New Roman" w:hAnsi="Times New Roman" w:cs="Times New Roman"/>
          <w:sz w:val="24"/>
          <w:lang w:val="ru-RU"/>
        </w:rPr>
        <w:t xml:space="preserve"> нет-0.</w:t>
      </w:r>
    </w:p>
    <w:p w:rsidR="0054130B" w:rsidRPr="0054130B" w:rsidRDefault="0054130B" w:rsidP="0054130B">
      <w:pPr>
        <w:pStyle w:val="a6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54130B">
        <w:rPr>
          <w:rFonts w:ascii="Times New Roman" w:hAnsi="Times New Roman" w:cs="Times New Roman"/>
          <w:b/>
          <w:sz w:val="24"/>
          <w:szCs w:val="28"/>
          <w:lang w:val="ru-RU"/>
        </w:rPr>
        <w:t>2. Вас удовлетворяют условия и предметно-развивающая образовательная среда, созданная в детском саду для пребывания ребенка?</w:t>
      </w:r>
    </w:p>
    <w:p w:rsidR="0054130B" w:rsidRPr="0054130B" w:rsidRDefault="0054130B" w:rsidP="0054130B">
      <w:pPr>
        <w:pStyle w:val="a6"/>
        <w:rPr>
          <w:rFonts w:ascii="Times New Roman" w:hAnsi="Times New Roman" w:cs="Times New Roman"/>
          <w:sz w:val="24"/>
          <w:szCs w:val="28"/>
          <w:lang w:val="ru-RU"/>
        </w:rPr>
      </w:pPr>
      <w:r w:rsidRPr="0054130B">
        <w:rPr>
          <w:rFonts w:ascii="Times New Roman" w:hAnsi="Times New Roman" w:cs="Times New Roman"/>
          <w:sz w:val="24"/>
          <w:szCs w:val="28"/>
          <w:lang w:val="ru-RU"/>
        </w:rPr>
        <w:t>Да: 43-89%;</w:t>
      </w:r>
      <w:r w:rsidRPr="0054130B">
        <w:rPr>
          <w:rFonts w:ascii="Times New Roman" w:hAnsi="Times New Roman" w:cs="Times New Roman"/>
          <w:sz w:val="24"/>
          <w:szCs w:val="28"/>
        </w:rPr>
        <w:t>    </w:t>
      </w:r>
      <w:r w:rsidRPr="0054130B">
        <w:rPr>
          <w:rFonts w:ascii="Times New Roman" w:hAnsi="Times New Roman" w:cs="Times New Roman"/>
          <w:sz w:val="24"/>
          <w:szCs w:val="28"/>
          <w:lang w:val="ru-RU"/>
        </w:rPr>
        <w:t xml:space="preserve">   скорее да: 5-11%;</w:t>
      </w:r>
      <w:r w:rsidRPr="0054130B">
        <w:rPr>
          <w:rFonts w:ascii="Times New Roman" w:hAnsi="Times New Roman" w:cs="Times New Roman"/>
          <w:sz w:val="24"/>
          <w:szCs w:val="28"/>
        </w:rPr>
        <w:t>    </w:t>
      </w:r>
      <w:r w:rsidRPr="0054130B">
        <w:rPr>
          <w:rFonts w:ascii="Times New Roman" w:hAnsi="Times New Roman" w:cs="Times New Roman"/>
          <w:sz w:val="24"/>
          <w:szCs w:val="28"/>
          <w:lang w:val="ru-RU"/>
        </w:rPr>
        <w:t xml:space="preserve">  затрудняюсь ответить-0;</w:t>
      </w:r>
      <w:r w:rsidRPr="0054130B">
        <w:rPr>
          <w:rFonts w:ascii="Times New Roman" w:hAnsi="Times New Roman" w:cs="Times New Roman"/>
          <w:sz w:val="24"/>
          <w:szCs w:val="28"/>
        </w:rPr>
        <w:t> </w:t>
      </w:r>
      <w:r w:rsidRPr="0054130B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54130B">
        <w:rPr>
          <w:rFonts w:ascii="Times New Roman" w:hAnsi="Times New Roman" w:cs="Times New Roman"/>
          <w:sz w:val="24"/>
          <w:szCs w:val="28"/>
        </w:rPr>
        <w:t> </w:t>
      </w:r>
      <w:r w:rsidRPr="0054130B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54130B">
        <w:rPr>
          <w:rFonts w:ascii="Times New Roman" w:hAnsi="Times New Roman" w:cs="Times New Roman"/>
          <w:sz w:val="24"/>
          <w:szCs w:val="28"/>
        </w:rPr>
        <w:t>  </w:t>
      </w:r>
      <w:r w:rsidRPr="0054130B">
        <w:rPr>
          <w:rFonts w:ascii="Times New Roman" w:hAnsi="Times New Roman" w:cs="Times New Roman"/>
          <w:sz w:val="24"/>
          <w:szCs w:val="28"/>
          <w:lang w:val="ru-RU"/>
        </w:rPr>
        <w:t xml:space="preserve">           </w:t>
      </w:r>
    </w:p>
    <w:p w:rsidR="0054130B" w:rsidRPr="0054130B" w:rsidRDefault="0054130B" w:rsidP="0054130B">
      <w:pPr>
        <w:pStyle w:val="a6"/>
        <w:rPr>
          <w:rFonts w:ascii="Times New Roman" w:hAnsi="Times New Roman" w:cs="Times New Roman"/>
          <w:sz w:val="24"/>
          <w:szCs w:val="28"/>
          <w:lang w:val="ru-RU"/>
        </w:rPr>
      </w:pPr>
      <w:r w:rsidRPr="0054130B">
        <w:rPr>
          <w:rFonts w:ascii="Times New Roman" w:hAnsi="Times New Roman" w:cs="Times New Roman"/>
          <w:sz w:val="24"/>
          <w:szCs w:val="28"/>
          <w:lang w:val="ru-RU"/>
        </w:rPr>
        <w:t>скорее  не- 0;</w:t>
      </w:r>
      <w:r w:rsidRPr="0054130B">
        <w:rPr>
          <w:rFonts w:ascii="Times New Roman" w:hAnsi="Times New Roman" w:cs="Times New Roman"/>
          <w:sz w:val="24"/>
          <w:szCs w:val="28"/>
        </w:rPr>
        <w:t>   </w:t>
      </w:r>
      <w:r w:rsidRPr="0054130B">
        <w:rPr>
          <w:rFonts w:ascii="Times New Roman" w:hAnsi="Times New Roman" w:cs="Times New Roman"/>
          <w:sz w:val="24"/>
          <w:szCs w:val="28"/>
          <w:lang w:val="ru-RU"/>
        </w:rPr>
        <w:t xml:space="preserve">   </w:t>
      </w:r>
      <w:r w:rsidRPr="0054130B">
        <w:rPr>
          <w:rFonts w:ascii="Times New Roman" w:hAnsi="Times New Roman" w:cs="Times New Roman"/>
          <w:sz w:val="24"/>
          <w:szCs w:val="28"/>
        </w:rPr>
        <w:t> </w:t>
      </w:r>
      <w:r w:rsidRPr="0054130B">
        <w:rPr>
          <w:rFonts w:ascii="Times New Roman" w:hAnsi="Times New Roman" w:cs="Times New Roman"/>
          <w:sz w:val="24"/>
          <w:szCs w:val="28"/>
          <w:lang w:val="ru-RU"/>
        </w:rPr>
        <w:t xml:space="preserve"> нет-0.</w:t>
      </w:r>
    </w:p>
    <w:p w:rsidR="0054130B" w:rsidRPr="0054130B" w:rsidRDefault="0054130B" w:rsidP="0054130B">
      <w:pPr>
        <w:pStyle w:val="a6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54130B">
        <w:rPr>
          <w:rFonts w:ascii="Times New Roman" w:hAnsi="Times New Roman" w:cs="Times New Roman"/>
          <w:b/>
          <w:sz w:val="24"/>
          <w:szCs w:val="28"/>
          <w:lang w:val="ru-RU"/>
        </w:rPr>
        <w:t>3. Вас удовлетворяет организация питания детей в ДОУ?</w:t>
      </w:r>
    </w:p>
    <w:p w:rsidR="0054130B" w:rsidRPr="0054130B" w:rsidRDefault="0054130B" w:rsidP="0054130B">
      <w:pPr>
        <w:pStyle w:val="a6"/>
        <w:rPr>
          <w:rFonts w:ascii="Times New Roman" w:hAnsi="Times New Roman" w:cs="Times New Roman"/>
          <w:sz w:val="24"/>
          <w:szCs w:val="28"/>
          <w:lang w:val="ru-RU"/>
        </w:rPr>
      </w:pPr>
      <w:r w:rsidRPr="0054130B">
        <w:rPr>
          <w:rFonts w:ascii="Times New Roman" w:hAnsi="Times New Roman" w:cs="Times New Roman"/>
          <w:sz w:val="24"/>
          <w:szCs w:val="28"/>
          <w:lang w:val="ru-RU"/>
        </w:rPr>
        <w:t>Да: 38-80 %;</w:t>
      </w:r>
      <w:r w:rsidRPr="0054130B">
        <w:rPr>
          <w:rFonts w:ascii="Times New Roman" w:hAnsi="Times New Roman" w:cs="Times New Roman"/>
          <w:sz w:val="24"/>
          <w:szCs w:val="28"/>
        </w:rPr>
        <w:t>    </w:t>
      </w:r>
      <w:r w:rsidRPr="0054130B">
        <w:rPr>
          <w:rFonts w:ascii="Times New Roman" w:hAnsi="Times New Roman" w:cs="Times New Roman"/>
          <w:sz w:val="24"/>
          <w:szCs w:val="28"/>
          <w:lang w:val="ru-RU"/>
        </w:rPr>
        <w:t xml:space="preserve">   скорее да: 10-20 %;</w:t>
      </w:r>
      <w:r w:rsidRPr="0054130B">
        <w:rPr>
          <w:rFonts w:ascii="Times New Roman" w:hAnsi="Times New Roman" w:cs="Times New Roman"/>
          <w:sz w:val="24"/>
          <w:szCs w:val="28"/>
        </w:rPr>
        <w:t>    </w:t>
      </w:r>
      <w:r w:rsidRPr="0054130B">
        <w:rPr>
          <w:rFonts w:ascii="Times New Roman" w:hAnsi="Times New Roman" w:cs="Times New Roman"/>
          <w:sz w:val="24"/>
          <w:szCs w:val="28"/>
          <w:lang w:val="ru-RU"/>
        </w:rPr>
        <w:t xml:space="preserve">  затрудняюсь ответить-0</w:t>
      </w:r>
      <w:proofErr w:type="gramStart"/>
      <w:r w:rsidRPr="0054130B">
        <w:rPr>
          <w:rFonts w:ascii="Times New Roman" w:hAnsi="Times New Roman" w:cs="Times New Roman"/>
          <w:sz w:val="24"/>
          <w:szCs w:val="28"/>
          <w:lang w:val="ru-RU"/>
        </w:rPr>
        <w:t xml:space="preserve"> ;</w:t>
      </w:r>
      <w:proofErr w:type="gramEnd"/>
      <w:r w:rsidRPr="0054130B">
        <w:rPr>
          <w:rFonts w:ascii="Times New Roman" w:hAnsi="Times New Roman" w:cs="Times New Roman"/>
          <w:sz w:val="24"/>
          <w:szCs w:val="28"/>
        </w:rPr>
        <w:t> </w:t>
      </w:r>
      <w:r w:rsidRPr="0054130B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54130B">
        <w:rPr>
          <w:rFonts w:ascii="Times New Roman" w:hAnsi="Times New Roman" w:cs="Times New Roman"/>
          <w:sz w:val="24"/>
          <w:szCs w:val="28"/>
        </w:rPr>
        <w:t> </w:t>
      </w:r>
      <w:r w:rsidRPr="0054130B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54130B">
        <w:rPr>
          <w:rFonts w:ascii="Times New Roman" w:hAnsi="Times New Roman" w:cs="Times New Roman"/>
          <w:sz w:val="24"/>
          <w:szCs w:val="28"/>
        </w:rPr>
        <w:t>  </w:t>
      </w:r>
      <w:r w:rsidRPr="0054130B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</w:p>
    <w:p w:rsidR="0054130B" w:rsidRPr="0054130B" w:rsidRDefault="0054130B" w:rsidP="0054130B">
      <w:pPr>
        <w:pStyle w:val="a6"/>
        <w:rPr>
          <w:rFonts w:ascii="Times New Roman" w:hAnsi="Times New Roman" w:cs="Times New Roman"/>
          <w:sz w:val="24"/>
          <w:szCs w:val="28"/>
          <w:lang w:val="ru-RU"/>
        </w:rPr>
      </w:pPr>
      <w:r w:rsidRPr="0054130B">
        <w:rPr>
          <w:rFonts w:ascii="Times New Roman" w:hAnsi="Times New Roman" w:cs="Times New Roman"/>
          <w:sz w:val="24"/>
          <w:szCs w:val="28"/>
          <w:lang w:val="ru-RU"/>
        </w:rPr>
        <w:t>скорее  нет-0;</w:t>
      </w:r>
      <w:r w:rsidRPr="0054130B">
        <w:rPr>
          <w:rFonts w:ascii="Times New Roman" w:hAnsi="Times New Roman" w:cs="Times New Roman"/>
          <w:sz w:val="24"/>
          <w:szCs w:val="28"/>
        </w:rPr>
        <w:t>   </w:t>
      </w:r>
      <w:r w:rsidRPr="0054130B">
        <w:rPr>
          <w:rFonts w:ascii="Times New Roman" w:hAnsi="Times New Roman" w:cs="Times New Roman"/>
          <w:sz w:val="24"/>
          <w:szCs w:val="28"/>
          <w:lang w:val="ru-RU"/>
        </w:rPr>
        <w:t xml:space="preserve">   </w:t>
      </w:r>
      <w:r w:rsidRPr="0054130B">
        <w:rPr>
          <w:rFonts w:ascii="Times New Roman" w:hAnsi="Times New Roman" w:cs="Times New Roman"/>
          <w:sz w:val="24"/>
          <w:szCs w:val="28"/>
        </w:rPr>
        <w:t> </w:t>
      </w:r>
      <w:r w:rsidRPr="0054130B">
        <w:rPr>
          <w:rFonts w:ascii="Times New Roman" w:hAnsi="Times New Roman" w:cs="Times New Roman"/>
          <w:sz w:val="24"/>
          <w:szCs w:val="28"/>
          <w:lang w:val="ru-RU"/>
        </w:rPr>
        <w:t xml:space="preserve"> нет-0.</w:t>
      </w:r>
    </w:p>
    <w:p w:rsidR="0054130B" w:rsidRPr="0054130B" w:rsidRDefault="0054130B" w:rsidP="0054130B">
      <w:pPr>
        <w:pStyle w:val="a6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54130B">
        <w:rPr>
          <w:rFonts w:ascii="Times New Roman" w:hAnsi="Times New Roman" w:cs="Times New Roman"/>
          <w:b/>
          <w:sz w:val="24"/>
          <w:szCs w:val="28"/>
          <w:lang w:val="ru-RU"/>
        </w:rPr>
        <w:t>4. Воспитатели ДОУ информируют Вас о том, как прошел день у ребенка в детском саду: об успехах ребенка, изменениях в состоянии здоровья, отношениях со сверстниками и др., дают консультации по вопросам воспитания и развития ребенка?</w:t>
      </w:r>
    </w:p>
    <w:p w:rsidR="0054130B" w:rsidRPr="0054130B" w:rsidRDefault="0054130B" w:rsidP="0054130B">
      <w:pPr>
        <w:pStyle w:val="a6"/>
        <w:rPr>
          <w:rFonts w:ascii="Times New Roman" w:hAnsi="Times New Roman" w:cs="Times New Roman"/>
          <w:sz w:val="24"/>
          <w:szCs w:val="28"/>
          <w:lang w:val="ru-RU"/>
        </w:rPr>
      </w:pPr>
      <w:r w:rsidRPr="0054130B">
        <w:rPr>
          <w:rFonts w:ascii="Times New Roman" w:hAnsi="Times New Roman" w:cs="Times New Roman"/>
          <w:sz w:val="24"/>
          <w:szCs w:val="28"/>
          <w:lang w:val="ru-RU"/>
        </w:rPr>
        <w:lastRenderedPageBreak/>
        <w:t>Да: 41-86%;</w:t>
      </w:r>
      <w:r w:rsidRPr="0054130B">
        <w:rPr>
          <w:rFonts w:ascii="Times New Roman" w:hAnsi="Times New Roman" w:cs="Times New Roman"/>
          <w:sz w:val="24"/>
          <w:szCs w:val="28"/>
        </w:rPr>
        <w:t>    </w:t>
      </w:r>
      <w:r w:rsidRPr="0054130B">
        <w:rPr>
          <w:rFonts w:ascii="Times New Roman" w:hAnsi="Times New Roman" w:cs="Times New Roman"/>
          <w:sz w:val="24"/>
          <w:szCs w:val="28"/>
          <w:lang w:val="ru-RU"/>
        </w:rPr>
        <w:t xml:space="preserve">   скорее да: 7-14%;</w:t>
      </w:r>
      <w:r w:rsidRPr="0054130B">
        <w:rPr>
          <w:rFonts w:ascii="Times New Roman" w:hAnsi="Times New Roman" w:cs="Times New Roman"/>
          <w:sz w:val="24"/>
          <w:szCs w:val="28"/>
        </w:rPr>
        <w:t>    </w:t>
      </w:r>
      <w:r w:rsidRPr="0054130B">
        <w:rPr>
          <w:rFonts w:ascii="Times New Roman" w:hAnsi="Times New Roman" w:cs="Times New Roman"/>
          <w:sz w:val="24"/>
          <w:szCs w:val="28"/>
          <w:lang w:val="ru-RU"/>
        </w:rPr>
        <w:t xml:space="preserve">  затрудняюсь ответить-0;</w:t>
      </w:r>
      <w:r w:rsidRPr="0054130B">
        <w:rPr>
          <w:rFonts w:ascii="Times New Roman" w:hAnsi="Times New Roman" w:cs="Times New Roman"/>
          <w:sz w:val="24"/>
          <w:szCs w:val="28"/>
        </w:rPr>
        <w:t> </w:t>
      </w:r>
      <w:r w:rsidRPr="0054130B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54130B">
        <w:rPr>
          <w:rFonts w:ascii="Times New Roman" w:hAnsi="Times New Roman" w:cs="Times New Roman"/>
          <w:sz w:val="24"/>
          <w:szCs w:val="28"/>
        </w:rPr>
        <w:t> </w:t>
      </w:r>
      <w:r w:rsidRPr="0054130B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54130B">
        <w:rPr>
          <w:rFonts w:ascii="Times New Roman" w:hAnsi="Times New Roman" w:cs="Times New Roman"/>
          <w:sz w:val="24"/>
          <w:szCs w:val="28"/>
        </w:rPr>
        <w:t>  </w:t>
      </w:r>
    </w:p>
    <w:p w:rsidR="0054130B" w:rsidRPr="0054130B" w:rsidRDefault="0054130B" w:rsidP="0054130B">
      <w:pPr>
        <w:pStyle w:val="a6"/>
        <w:rPr>
          <w:rFonts w:ascii="Times New Roman" w:hAnsi="Times New Roman" w:cs="Times New Roman"/>
          <w:sz w:val="24"/>
          <w:szCs w:val="28"/>
          <w:lang w:val="ru-RU"/>
        </w:rPr>
      </w:pPr>
      <w:r w:rsidRPr="0054130B">
        <w:rPr>
          <w:rFonts w:ascii="Times New Roman" w:hAnsi="Times New Roman" w:cs="Times New Roman"/>
          <w:sz w:val="24"/>
          <w:szCs w:val="28"/>
          <w:lang w:val="ru-RU"/>
        </w:rPr>
        <w:t>скорее нет-0;</w:t>
      </w:r>
      <w:r w:rsidRPr="0054130B">
        <w:rPr>
          <w:rFonts w:ascii="Times New Roman" w:hAnsi="Times New Roman" w:cs="Times New Roman"/>
          <w:sz w:val="24"/>
          <w:szCs w:val="28"/>
        </w:rPr>
        <w:t>   </w:t>
      </w:r>
      <w:r w:rsidRPr="0054130B">
        <w:rPr>
          <w:rFonts w:ascii="Times New Roman" w:hAnsi="Times New Roman" w:cs="Times New Roman"/>
          <w:sz w:val="24"/>
          <w:szCs w:val="28"/>
          <w:lang w:val="ru-RU"/>
        </w:rPr>
        <w:t xml:space="preserve">   </w:t>
      </w:r>
      <w:r w:rsidRPr="0054130B">
        <w:rPr>
          <w:rFonts w:ascii="Times New Roman" w:hAnsi="Times New Roman" w:cs="Times New Roman"/>
          <w:sz w:val="24"/>
          <w:szCs w:val="28"/>
        </w:rPr>
        <w:t> </w:t>
      </w:r>
      <w:r w:rsidRPr="0054130B">
        <w:rPr>
          <w:rFonts w:ascii="Times New Roman" w:hAnsi="Times New Roman" w:cs="Times New Roman"/>
          <w:sz w:val="24"/>
          <w:szCs w:val="28"/>
          <w:lang w:val="ru-RU"/>
        </w:rPr>
        <w:t xml:space="preserve"> нет-0.</w:t>
      </w:r>
    </w:p>
    <w:p w:rsidR="0054130B" w:rsidRPr="0054130B" w:rsidRDefault="0054130B" w:rsidP="0054130B">
      <w:pPr>
        <w:pStyle w:val="a6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54130B">
        <w:rPr>
          <w:rFonts w:ascii="Times New Roman" w:hAnsi="Times New Roman" w:cs="Times New Roman"/>
          <w:b/>
          <w:sz w:val="24"/>
          <w:szCs w:val="28"/>
          <w:lang w:val="ru-RU"/>
        </w:rPr>
        <w:t>5. Вы испытываете чувство взаимопонимания, контактируя с педагогами и администрацией детского сада, который посещает ребенок.</w:t>
      </w:r>
    </w:p>
    <w:p w:rsidR="0054130B" w:rsidRPr="0054130B" w:rsidRDefault="0054130B" w:rsidP="0054130B">
      <w:pPr>
        <w:pStyle w:val="a6"/>
        <w:rPr>
          <w:rFonts w:ascii="Times New Roman" w:hAnsi="Times New Roman" w:cs="Times New Roman"/>
          <w:sz w:val="24"/>
          <w:szCs w:val="28"/>
          <w:lang w:val="ru-RU"/>
        </w:rPr>
      </w:pPr>
      <w:r w:rsidRPr="0054130B">
        <w:rPr>
          <w:rFonts w:ascii="Times New Roman" w:hAnsi="Times New Roman" w:cs="Times New Roman"/>
          <w:sz w:val="24"/>
          <w:szCs w:val="28"/>
          <w:lang w:val="ru-RU"/>
        </w:rPr>
        <w:t>Да: 39-82%;</w:t>
      </w:r>
      <w:r w:rsidRPr="0054130B">
        <w:rPr>
          <w:rFonts w:ascii="Times New Roman" w:hAnsi="Times New Roman" w:cs="Times New Roman"/>
          <w:sz w:val="24"/>
          <w:szCs w:val="28"/>
        </w:rPr>
        <w:t>    </w:t>
      </w:r>
      <w:r w:rsidRPr="0054130B">
        <w:rPr>
          <w:rFonts w:ascii="Times New Roman" w:hAnsi="Times New Roman" w:cs="Times New Roman"/>
          <w:sz w:val="24"/>
          <w:szCs w:val="28"/>
          <w:lang w:val="ru-RU"/>
        </w:rPr>
        <w:t xml:space="preserve">   скорее да: 9-18%;</w:t>
      </w:r>
      <w:r w:rsidRPr="0054130B">
        <w:rPr>
          <w:rFonts w:ascii="Times New Roman" w:hAnsi="Times New Roman" w:cs="Times New Roman"/>
          <w:sz w:val="24"/>
          <w:szCs w:val="28"/>
        </w:rPr>
        <w:t>    </w:t>
      </w:r>
      <w:r w:rsidRPr="0054130B">
        <w:rPr>
          <w:rFonts w:ascii="Times New Roman" w:hAnsi="Times New Roman" w:cs="Times New Roman"/>
          <w:sz w:val="24"/>
          <w:szCs w:val="28"/>
          <w:lang w:val="ru-RU"/>
        </w:rPr>
        <w:t xml:space="preserve">  затрудняюсь ответить-0;</w:t>
      </w:r>
      <w:r w:rsidRPr="0054130B">
        <w:rPr>
          <w:rFonts w:ascii="Times New Roman" w:hAnsi="Times New Roman" w:cs="Times New Roman"/>
          <w:sz w:val="24"/>
          <w:szCs w:val="28"/>
        </w:rPr>
        <w:t> </w:t>
      </w:r>
      <w:r w:rsidRPr="0054130B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54130B">
        <w:rPr>
          <w:rFonts w:ascii="Times New Roman" w:hAnsi="Times New Roman" w:cs="Times New Roman"/>
          <w:sz w:val="24"/>
          <w:szCs w:val="28"/>
        </w:rPr>
        <w:t> </w:t>
      </w:r>
      <w:r w:rsidRPr="0054130B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54130B">
        <w:rPr>
          <w:rFonts w:ascii="Times New Roman" w:hAnsi="Times New Roman" w:cs="Times New Roman"/>
          <w:sz w:val="24"/>
          <w:szCs w:val="28"/>
        </w:rPr>
        <w:t>  </w:t>
      </w:r>
    </w:p>
    <w:p w:rsidR="0054130B" w:rsidRPr="0054130B" w:rsidRDefault="0054130B" w:rsidP="0054130B">
      <w:pPr>
        <w:pStyle w:val="a6"/>
        <w:rPr>
          <w:rFonts w:ascii="Times New Roman" w:hAnsi="Times New Roman" w:cs="Times New Roman"/>
          <w:sz w:val="24"/>
          <w:szCs w:val="28"/>
          <w:lang w:val="ru-RU"/>
        </w:rPr>
      </w:pPr>
      <w:r w:rsidRPr="0054130B">
        <w:rPr>
          <w:rFonts w:ascii="Times New Roman" w:hAnsi="Times New Roman" w:cs="Times New Roman"/>
          <w:sz w:val="24"/>
          <w:szCs w:val="28"/>
          <w:lang w:val="ru-RU"/>
        </w:rPr>
        <w:t>скорее  нет-0;</w:t>
      </w:r>
      <w:r w:rsidRPr="0054130B">
        <w:rPr>
          <w:rFonts w:ascii="Times New Roman" w:hAnsi="Times New Roman" w:cs="Times New Roman"/>
          <w:sz w:val="24"/>
          <w:szCs w:val="28"/>
        </w:rPr>
        <w:t>   </w:t>
      </w:r>
      <w:r w:rsidRPr="0054130B">
        <w:rPr>
          <w:rFonts w:ascii="Times New Roman" w:hAnsi="Times New Roman" w:cs="Times New Roman"/>
          <w:sz w:val="24"/>
          <w:szCs w:val="28"/>
          <w:lang w:val="ru-RU"/>
        </w:rPr>
        <w:t xml:space="preserve">   </w:t>
      </w:r>
      <w:r w:rsidRPr="0054130B">
        <w:rPr>
          <w:rFonts w:ascii="Times New Roman" w:hAnsi="Times New Roman" w:cs="Times New Roman"/>
          <w:sz w:val="24"/>
          <w:szCs w:val="28"/>
        </w:rPr>
        <w:t> </w:t>
      </w:r>
      <w:r w:rsidRPr="0054130B">
        <w:rPr>
          <w:rFonts w:ascii="Times New Roman" w:hAnsi="Times New Roman" w:cs="Times New Roman"/>
          <w:sz w:val="24"/>
          <w:szCs w:val="28"/>
          <w:lang w:val="ru-RU"/>
        </w:rPr>
        <w:t xml:space="preserve"> нет-0.</w:t>
      </w:r>
    </w:p>
    <w:p w:rsidR="0054130B" w:rsidRPr="0054130B" w:rsidRDefault="0054130B" w:rsidP="0054130B">
      <w:pPr>
        <w:pStyle w:val="a6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54130B">
        <w:rPr>
          <w:rFonts w:ascii="Times New Roman" w:hAnsi="Times New Roman" w:cs="Times New Roman"/>
          <w:b/>
          <w:sz w:val="24"/>
          <w:szCs w:val="28"/>
          <w:lang w:val="ru-RU"/>
        </w:rPr>
        <w:t>6. Вы можете дать высокую оценку деятельности педагогов группы, которую посещает ребенок?</w:t>
      </w:r>
    </w:p>
    <w:p w:rsidR="0054130B" w:rsidRPr="0054130B" w:rsidRDefault="0054130B" w:rsidP="0054130B">
      <w:pPr>
        <w:pStyle w:val="a6"/>
        <w:rPr>
          <w:rFonts w:ascii="Times New Roman" w:hAnsi="Times New Roman" w:cs="Times New Roman"/>
          <w:sz w:val="24"/>
          <w:szCs w:val="28"/>
          <w:lang w:val="ru-RU"/>
        </w:rPr>
      </w:pPr>
      <w:r w:rsidRPr="0054130B">
        <w:rPr>
          <w:rFonts w:ascii="Times New Roman" w:hAnsi="Times New Roman" w:cs="Times New Roman"/>
          <w:sz w:val="24"/>
          <w:szCs w:val="28"/>
          <w:lang w:val="ru-RU"/>
        </w:rPr>
        <w:t>Да: 38-80%;</w:t>
      </w:r>
      <w:r w:rsidRPr="0054130B">
        <w:rPr>
          <w:rFonts w:ascii="Times New Roman" w:hAnsi="Times New Roman" w:cs="Times New Roman"/>
          <w:sz w:val="24"/>
          <w:szCs w:val="28"/>
        </w:rPr>
        <w:t>    </w:t>
      </w:r>
      <w:r w:rsidRPr="0054130B">
        <w:rPr>
          <w:rFonts w:ascii="Times New Roman" w:hAnsi="Times New Roman" w:cs="Times New Roman"/>
          <w:sz w:val="24"/>
          <w:szCs w:val="28"/>
          <w:lang w:val="ru-RU"/>
        </w:rPr>
        <w:t xml:space="preserve">   скорее да: 10-20%</w:t>
      </w:r>
      <w:proofErr w:type="gramStart"/>
      <w:r w:rsidRPr="0054130B">
        <w:rPr>
          <w:rFonts w:ascii="Times New Roman" w:hAnsi="Times New Roman" w:cs="Times New Roman"/>
          <w:sz w:val="24"/>
          <w:szCs w:val="28"/>
          <w:lang w:val="ru-RU"/>
        </w:rPr>
        <w:t xml:space="preserve"> ;</w:t>
      </w:r>
      <w:proofErr w:type="gramEnd"/>
      <w:r w:rsidRPr="0054130B">
        <w:rPr>
          <w:rFonts w:ascii="Times New Roman" w:hAnsi="Times New Roman" w:cs="Times New Roman"/>
          <w:sz w:val="24"/>
          <w:szCs w:val="28"/>
        </w:rPr>
        <w:t>    </w:t>
      </w:r>
      <w:r w:rsidRPr="0054130B">
        <w:rPr>
          <w:rFonts w:ascii="Times New Roman" w:hAnsi="Times New Roman" w:cs="Times New Roman"/>
          <w:sz w:val="24"/>
          <w:szCs w:val="28"/>
          <w:lang w:val="ru-RU"/>
        </w:rPr>
        <w:t xml:space="preserve">  затрудняюсь ответить-0;</w:t>
      </w:r>
      <w:r w:rsidRPr="0054130B">
        <w:rPr>
          <w:rFonts w:ascii="Times New Roman" w:hAnsi="Times New Roman" w:cs="Times New Roman"/>
          <w:sz w:val="24"/>
          <w:szCs w:val="28"/>
        </w:rPr>
        <w:t> </w:t>
      </w:r>
      <w:r w:rsidRPr="0054130B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54130B">
        <w:rPr>
          <w:rFonts w:ascii="Times New Roman" w:hAnsi="Times New Roman" w:cs="Times New Roman"/>
          <w:sz w:val="24"/>
          <w:szCs w:val="28"/>
        </w:rPr>
        <w:t> </w:t>
      </w:r>
      <w:r w:rsidRPr="0054130B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54130B">
        <w:rPr>
          <w:rFonts w:ascii="Times New Roman" w:hAnsi="Times New Roman" w:cs="Times New Roman"/>
          <w:sz w:val="24"/>
          <w:szCs w:val="28"/>
        </w:rPr>
        <w:t>  </w:t>
      </w:r>
      <w:r w:rsidRPr="0054130B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</w:p>
    <w:p w:rsidR="0054130B" w:rsidRPr="0054130B" w:rsidRDefault="0054130B" w:rsidP="0054130B">
      <w:pPr>
        <w:pStyle w:val="a6"/>
        <w:rPr>
          <w:rFonts w:ascii="Times New Roman" w:hAnsi="Times New Roman" w:cs="Times New Roman"/>
          <w:sz w:val="24"/>
          <w:szCs w:val="28"/>
          <w:lang w:val="ru-RU"/>
        </w:rPr>
      </w:pPr>
      <w:r w:rsidRPr="0054130B">
        <w:rPr>
          <w:rFonts w:ascii="Times New Roman" w:hAnsi="Times New Roman" w:cs="Times New Roman"/>
          <w:sz w:val="24"/>
          <w:szCs w:val="28"/>
          <w:lang w:val="ru-RU"/>
        </w:rPr>
        <w:t>скорее нет-0;</w:t>
      </w:r>
      <w:r w:rsidRPr="0054130B">
        <w:rPr>
          <w:rFonts w:ascii="Times New Roman" w:hAnsi="Times New Roman" w:cs="Times New Roman"/>
          <w:sz w:val="24"/>
          <w:szCs w:val="28"/>
        </w:rPr>
        <w:t>   </w:t>
      </w:r>
      <w:r w:rsidRPr="0054130B">
        <w:rPr>
          <w:rFonts w:ascii="Times New Roman" w:hAnsi="Times New Roman" w:cs="Times New Roman"/>
          <w:sz w:val="24"/>
          <w:szCs w:val="28"/>
          <w:lang w:val="ru-RU"/>
        </w:rPr>
        <w:t xml:space="preserve">   </w:t>
      </w:r>
      <w:r w:rsidRPr="0054130B">
        <w:rPr>
          <w:rFonts w:ascii="Times New Roman" w:hAnsi="Times New Roman" w:cs="Times New Roman"/>
          <w:sz w:val="24"/>
          <w:szCs w:val="28"/>
        </w:rPr>
        <w:t> </w:t>
      </w:r>
      <w:r w:rsidRPr="0054130B">
        <w:rPr>
          <w:rFonts w:ascii="Times New Roman" w:hAnsi="Times New Roman" w:cs="Times New Roman"/>
          <w:sz w:val="24"/>
          <w:szCs w:val="28"/>
          <w:lang w:val="ru-RU"/>
        </w:rPr>
        <w:t xml:space="preserve"> нет-0.</w:t>
      </w:r>
    </w:p>
    <w:p w:rsidR="0054130B" w:rsidRPr="0054130B" w:rsidRDefault="0054130B" w:rsidP="0054130B">
      <w:pPr>
        <w:pStyle w:val="a6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54130B">
        <w:rPr>
          <w:rFonts w:ascii="Times New Roman" w:hAnsi="Times New Roman" w:cs="Times New Roman"/>
          <w:b/>
          <w:sz w:val="24"/>
          <w:szCs w:val="28"/>
          <w:lang w:val="ru-RU"/>
        </w:rPr>
        <w:t>7. В ДОУ проводятся мероприятия и занятия с родителями по вопросам сохранения и укрепления здоровья?</w:t>
      </w:r>
    </w:p>
    <w:p w:rsidR="0054130B" w:rsidRPr="0054130B" w:rsidRDefault="0054130B" w:rsidP="0054130B">
      <w:pPr>
        <w:pStyle w:val="a6"/>
        <w:rPr>
          <w:rFonts w:ascii="Times New Roman" w:hAnsi="Times New Roman" w:cs="Times New Roman"/>
          <w:sz w:val="24"/>
          <w:szCs w:val="28"/>
          <w:lang w:val="ru-RU"/>
        </w:rPr>
      </w:pPr>
      <w:r w:rsidRPr="0054130B">
        <w:rPr>
          <w:rFonts w:ascii="Times New Roman" w:hAnsi="Times New Roman" w:cs="Times New Roman"/>
          <w:sz w:val="24"/>
          <w:szCs w:val="28"/>
          <w:lang w:val="ru-RU"/>
        </w:rPr>
        <w:t>проводятся в различных формах: 27-56 %;</w:t>
      </w:r>
    </w:p>
    <w:p w:rsidR="0054130B" w:rsidRPr="0054130B" w:rsidRDefault="0054130B" w:rsidP="0054130B">
      <w:pPr>
        <w:pStyle w:val="a6"/>
        <w:rPr>
          <w:rFonts w:ascii="Times New Roman" w:hAnsi="Times New Roman" w:cs="Times New Roman"/>
          <w:sz w:val="24"/>
          <w:szCs w:val="28"/>
          <w:lang w:val="ru-RU"/>
        </w:rPr>
      </w:pPr>
      <w:r w:rsidRPr="0054130B">
        <w:rPr>
          <w:rFonts w:ascii="Times New Roman" w:hAnsi="Times New Roman" w:cs="Times New Roman"/>
          <w:sz w:val="24"/>
          <w:szCs w:val="28"/>
          <w:lang w:val="ru-RU"/>
        </w:rPr>
        <w:t xml:space="preserve">проводятся дистанционно через социальные сети и </w:t>
      </w:r>
      <w:proofErr w:type="spellStart"/>
      <w:r w:rsidRPr="0054130B">
        <w:rPr>
          <w:rFonts w:ascii="Times New Roman" w:hAnsi="Times New Roman" w:cs="Times New Roman"/>
          <w:sz w:val="24"/>
          <w:szCs w:val="28"/>
          <w:lang w:val="ru-RU"/>
        </w:rPr>
        <w:t>мессенджеры</w:t>
      </w:r>
      <w:proofErr w:type="spellEnd"/>
      <w:r w:rsidRPr="0054130B">
        <w:rPr>
          <w:rFonts w:ascii="Times New Roman" w:hAnsi="Times New Roman" w:cs="Times New Roman"/>
          <w:sz w:val="24"/>
          <w:szCs w:val="28"/>
          <w:lang w:val="ru-RU"/>
        </w:rPr>
        <w:t>: 21-44 %;</w:t>
      </w:r>
      <w:r w:rsidRPr="0054130B">
        <w:rPr>
          <w:rFonts w:ascii="Times New Roman" w:hAnsi="Times New Roman" w:cs="Times New Roman"/>
          <w:sz w:val="24"/>
          <w:szCs w:val="28"/>
        </w:rPr>
        <w:t>   </w:t>
      </w:r>
      <w:r w:rsidRPr="0054130B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</w:p>
    <w:p w:rsidR="0054130B" w:rsidRPr="0054130B" w:rsidRDefault="0054130B" w:rsidP="0054130B">
      <w:pPr>
        <w:pStyle w:val="a6"/>
        <w:rPr>
          <w:rFonts w:ascii="Times New Roman" w:hAnsi="Times New Roman" w:cs="Times New Roman"/>
          <w:sz w:val="24"/>
          <w:szCs w:val="28"/>
          <w:lang w:val="ru-RU"/>
        </w:rPr>
      </w:pPr>
      <w:r w:rsidRPr="0054130B">
        <w:rPr>
          <w:rFonts w:ascii="Times New Roman" w:hAnsi="Times New Roman" w:cs="Times New Roman"/>
          <w:sz w:val="24"/>
          <w:szCs w:val="28"/>
          <w:lang w:val="ru-RU"/>
        </w:rPr>
        <w:t xml:space="preserve">затрудняюсь ответить-0;       </w:t>
      </w:r>
    </w:p>
    <w:p w:rsidR="0054130B" w:rsidRPr="0054130B" w:rsidRDefault="0054130B" w:rsidP="0054130B">
      <w:pPr>
        <w:pStyle w:val="a6"/>
        <w:rPr>
          <w:rFonts w:ascii="Times New Roman" w:hAnsi="Times New Roman" w:cs="Times New Roman"/>
          <w:sz w:val="24"/>
          <w:szCs w:val="28"/>
          <w:lang w:val="ru-RU"/>
        </w:rPr>
      </w:pPr>
      <w:r w:rsidRPr="0054130B">
        <w:rPr>
          <w:rFonts w:ascii="Times New Roman" w:hAnsi="Times New Roman" w:cs="Times New Roman"/>
          <w:sz w:val="24"/>
          <w:szCs w:val="28"/>
          <w:lang w:val="ru-RU"/>
        </w:rPr>
        <w:t>не проводятся-0.</w:t>
      </w:r>
    </w:p>
    <w:p w:rsidR="0054130B" w:rsidRPr="0054130B" w:rsidRDefault="0054130B" w:rsidP="0054130B">
      <w:pPr>
        <w:pStyle w:val="a6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54130B">
        <w:rPr>
          <w:rFonts w:ascii="Times New Roman" w:hAnsi="Times New Roman" w:cs="Times New Roman"/>
          <w:b/>
          <w:sz w:val="24"/>
          <w:szCs w:val="28"/>
          <w:lang w:val="ru-RU"/>
        </w:rPr>
        <w:t>8. Сотрудниками ДОУ выполняются все требования для сохранения здоровья и безопасного пребывания детей?</w:t>
      </w:r>
    </w:p>
    <w:p w:rsidR="0054130B" w:rsidRPr="0054130B" w:rsidRDefault="0054130B" w:rsidP="0054130B">
      <w:pPr>
        <w:pStyle w:val="a6"/>
        <w:rPr>
          <w:rFonts w:ascii="Times New Roman" w:hAnsi="Times New Roman" w:cs="Times New Roman"/>
          <w:sz w:val="24"/>
          <w:szCs w:val="28"/>
          <w:lang w:val="ru-RU"/>
        </w:rPr>
      </w:pPr>
      <w:r w:rsidRPr="0054130B">
        <w:rPr>
          <w:rFonts w:ascii="Times New Roman" w:hAnsi="Times New Roman" w:cs="Times New Roman"/>
          <w:sz w:val="24"/>
          <w:szCs w:val="28"/>
          <w:lang w:val="ru-RU"/>
        </w:rPr>
        <w:t>Да: 35-73 %;</w:t>
      </w:r>
      <w:r w:rsidRPr="0054130B">
        <w:rPr>
          <w:rFonts w:ascii="Times New Roman" w:hAnsi="Times New Roman" w:cs="Times New Roman"/>
          <w:sz w:val="24"/>
          <w:szCs w:val="28"/>
        </w:rPr>
        <w:t>    </w:t>
      </w:r>
      <w:r w:rsidRPr="0054130B">
        <w:rPr>
          <w:rFonts w:ascii="Times New Roman" w:hAnsi="Times New Roman" w:cs="Times New Roman"/>
          <w:sz w:val="24"/>
          <w:szCs w:val="28"/>
          <w:lang w:val="ru-RU"/>
        </w:rPr>
        <w:t xml:space="preserve">   скорее да: 13-27 %;</w:t>
      </w:r>
      <w:r w:rsidRPr="0054130B">
        <w:rPr>
          <w:rFonts w:ascii="Times New Roman" w:hAnsi="Times New Roman" w:cs="Times New Roman"/>
          <w:sz w:val="24"/>
          <w:szCs w:val="28"/>
        </w:rPr>
        <w:t>    </w:t>
      </w:r>
      <w:r w:rsidRPr="0054130B">
        <w:rPr>
          <w:rFonts w:ascii="Times New Roman" w:hAnsi="Times New Roman" w:cs="Times New Roman"/>
          <w:sz w:val="24"/>
          <w:szCs w:val="28"/>
          <w:lang w:val="ru-RU"/>
        </w:rPr>
        <w:t xml:space="preserve">  затрудняюсь ответить: 1-2 %;</w:t>
      </w:r>
      <w:r w:rsidRPr="0054130B">
        <w:rPr>
          <w:rFonts w:ascii="Times New Roman" w:hAnsi="Times New Roman" w:cs="Times New Roman"/>
          <w:sz w:val="24"/>
          <w:szCs w:val="28"/>
        </w:rPr>
        <w:t> </w:t>
      </w:r>
      <w:r w:rsidRPr="0054130B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54130B">
        <w:rPr>
          <w:rFonts w:ascii="Times New Roman" w:hAnsi="Times New Roman" w:cs="Times New Roman"/>
          <w:sz w:val="24"/>
          <w:szCs w:val="28"/>
        </w:rPr>
        <w:t> </w:t>
      </w:r>
      <w:r w:rsidRPr="0054130B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54130B">
        <w:rPr>
          <w:rFonts w:ascii="Times New Roman" w:hAnsi="Times New Roman" w:cs="Times New Roman"/>
          <w:sz w:val="24"/>
          <w:szCs w:val="28"/>
        </w:rPr>
        <w:t>  </w:t>
      </w:r>
      <w:r w:rsidRPr="0054130B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</w:p>
    <w:p w:rsidR="0054130B" w:rsidRPr="0054130B" w:rsidRDefault="0054130B" w:rsidP="0054130B">
      <w:pPr>
        <w:pStyle w:val="a6"/>
        <w:rPr>
          <w:rFonts w:ascii="Times New Roman" w:hAnsi="Times New Roman" w:cs="Times New Roman"/>
          <w:sz w:val="24"/>
          <w:szCs w:val="28"/>
          <w:lang w:val="ru-RU"/>
        </w:rPr>
      </w:pPr>
      <w:r w:rsidRPr="0054130B">
        <w:rPr>
          <w:rFonts w:ascii="Times New Roman" w:hAnsi="Times New Roman" w:cs="Times New Roman"/>
          <w:sz w:val="24"/>
          <w:szCs w:val="28"/>
          <w:lang w:val="ru-RU"/>
        </w:rPr>
        <w:t>скорее нет-0;</w:t>
      </w:r>
      <w:r w:rsidRPr="0054130B">
        <w:rPr>
          <w:rFonts w:ascii="Times New Roman" w:hAnsi="Times New Roman" w:cs="Times New Roman"/>
          <w:sz w:val="24"/>
          <w:szCs w:val="28"/>
        </w:rPr>
        <w:t>   </w:t>
      </w:r>
      <w:r w:rsidRPr="0054130B">
        <w:rPr>
          <w:rFonts w:ascii="Times New Roman" w:hAnsi="Times New Roman" w:cs="Times New Roman"/>
          <w:sz w:val="24"/>
          <w:szCs w:val="28"/>
          <w:lang w:val="ru-RU"/>
        </w:rPr>
        <w:t xml:space="preserve">   </w:t>
      </w:r>
      <w:r w:rsidRPr="0054130B">
        <w:rPr>
          <w:rFonts w:ascii="Times New Roman" w:hAnsi="Times New Roman" w:cs="Times New Roman"/>
          <w:sz w:val="24"/>
          <w:szCs w:val="28"/>
        </w:rPr>
        <w:t> </w:t>
      </w:r>
      <w:r w:rsidRPr="0054130B">
        <w:rPr>
          <w:rFonts w:ascii="Times New Roman" w:hAnsi="Times New Roman" w:cs="Times New Roman"/>
          <w:sz w:val="24"/>
          <w:szCs w:val="28"/>
          <w:lang w:val="ru-RU"/>
        </w:rPr>
        <w:t xml:space="preserve"> нет-0.</w:t>
      </w:r>
    </w:p>
    <w:p w:rsidR="0054130B" w:rsidRPr="0054130B" w:rsidRDefault="0054130B" w:rsidP="0054130B">
      <w:pPr>
        <w:pStyle w:val="a6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54130B">
        <w:rPr>
          <w:rFonts w:ascii="Times New Roman" w:hAnsi="Times New Roman" w:cs="Times New Roman"/>
          <w:b/>
          <w:sz w:val="24"/>
          <w:szCs w:val="28"/>
          <w:lang w:val="ru-RU"/>
        </w:rPr>
        <w:t>9. В ДОУ проводятся мероприятия с детьми для их закаливания и укрепления здоровья?</w:t>
      </w:r>
    </w:p>
    <w:p w:rsidR="0054130B" w:rsidRPr="0054130B" w:rsidRDefault="0054130B" w:rsidP="0054130B">
      <w:pPr>
        <w:pStyle w:val="a6"/>
        <w:rPr>
          <w:rFonts w:ascii="Times New Roman" w:hAnsi="Times New Roman" w:cs="Times New Roman"/>
          <w:sz w:val="24"/>
          <w:szCs w:val="28"/>
          <w:lang w:val="ru-RU"/>
        </w:rPr>
      </w:pPr>
      <w:r w:rsidRPr="0054130B">
        <w:rPr>
          <w:rFonts w:ascii="Times New Roman" w:hAnsi="Times New Roman" w:cs="Times New Roman"/>
          <w:sz w:val="24"/>
          <w:szCs w:val="28"/>
          <w:lang w:val="ru-RU"/>
        </w:rPr>
        <w:t>Да: 48-100 %;</w:t>
      </w:r>
      <w:r w:rsidRPr="0054130B">
        <w:rPr>
          <w:rFonts w:ascii="Times New Roman" w:hAnsi="Times New Roman" w:cs="Times New Roman"/>
          <w:sz w:val="24"/>
          <w:szCs w:val="28"/>
        </w:rPr>
        <w:t>    </w:t>
      </w:r>
      <w:r w:rsidRPr="0054130B">
        <w:rPr>
          <w:rFonts w:ascii="Times New Roman" w:hAnsi="Times New Roman" w:cs="Times New Roman"/>
          <w:sz w:val="24"/>
          <w:szCs w:val="28"/>
          <w:lang w:val="ru-RU"/>
        </w:rPr>
        <w:t xml:space="preserve">   скорее да-0;</w:t>
      </w:r>
      <w:r w:rsidRPr="0054130B">
        <w:rPr>
          <w:rFonts w:ascii="Times New Roman" w:hAnsi="Times New Roman" w:cs="Times New Roman"/>
          <w:sz w:val="24"/>
          <w:szCs w:val="28"/>
        </w:rPr>
        <w:t>    </w:t>
      </w:r>
      <w:r w:rsidRPr="0054130B">
        <w:rPr>
          <w:rFonts w:ascii="Times New Roman" w:hAnsi="Times New Roman" w:cs="Times New Roman"/>
          <w:sz w:val="24"/>
          <w:szCs w:val="28"/>
          <w:lang w:val="ru-RU"/>
        </w:rPr>
        <w:t xml:space="preserve">  затрудняюсь ответить-0;</w:t>
      </w:r>
      <w:r w:rsidRPr="0054130B">
        <w:rPr>
          <w:rFonts w:ascii="Times New Roman" w:hAnsi="Times New Roman" w:cs="Times New Roman"/>
          <w:sz w:val="24"/>
          <w:szCs w:val="28"/>
        </w:rPr>
        <w:t> </w:t>
      </w:r>
      <w:r w:rsidRPr="0054130B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54130B">
        <w:rPr>
          <w:rFonts w:ascii="Times New Roman" w:hAnsi="Times New Roman" w:cs="Times New Roman"/>
          <w:sz w:val="24"/>
          <w:szCs w:val="28"/>
        </w:rPr>
        <w:t> </w:t>
      </w:r>
      <w:r w:rsidRPr="0054130B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54130B">
        <w:rPr>
          <w:rFonts w:ascii="Times New Roman" w:hAnsi="Times New Roman" w:cs="Times New Roman"/>
          <w:sz w:val="24"/>
          <w:szCs w:val="28"/>
        </w:rPr>
        <w:t>  </w:t>
      </w:r>
      <w:r w:rsidRPr="0054130B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</w:p>
    <w:p w:rsidR="0054130B" w:rsidRPr="0054130B" w:rsidRDefault="0054130B" w:rsidP="0054130B">
      <w:pPr>
        <w:pStyle w:val="a6"/>
        <w:rPr>
          <w:rFonts w:ascii="Times New Roman" w:hAnsi="Times New Roman" w:cs="Times New Roman"/>
          <w:sz w:val="24"/>
          <w:szCs w:val="28"/>
          <w:lang w:val="ru-RU"/>
        </w:rPr>
      </w:pPr>
      <w:r w:rsidRPr="0054130B">
        <w:rPr>
          <w:rFonts w:ascii="Times New Roman" w:hAnsi="Times New Roman" w:cs="Times New Roman"/>
          <w:sz w:val="24"/>
          <w:szCs w:val="28"/>
          <w:lang w:val="ru-RU"/>
        </w:rPr>
        <w:t>скорее нет-0;</w:t>
      </w:r>
      <w:r w:rsidRPr="0054130B">
        <w:rPr>
          <w:rFonts w:ascii="Times New Roman" w:hAnsi="Times New Roman" w:cs="Times New Roman"/>
          <w:sz w:val="24"/>
          <w:szCs w:val="28"/>
        </w:rPr>
        <w:t>   </w:t>
      </w:r>
      <w:r w:rsidRPr="0054130B">
        <w:rPr>
          <w:rFonts w:ascii="Times New Roman" w:hAnsi="Times New Roman" w:cs="Times New Roman"/>
          <w:sz w:val="24"/>
          <w:szCs w:val="28"/>
          <w:lang w:val="ru-RU"/>
        </w:rPr>
        <w:t xml:space="preserve">   </w:t>
      </w:r>
      <w:r w:rsidRPr="0054130B">
        <w:rPr>
          <w:rFonts w:ascii="Times New Roman" w:hAnsi="Times New Roman" w:cs="Times New Roman"/>
          <w:sz w:val="24"/>
          <w:szCs w:val="28"/>
        </w:rPr>
        <w:t> </w:t>
      </w:r>
      <w:r w:rsidRPr="0054130B">
        <w:rPr>
          <w:rFonts w:ascii="Times New Roman" w:hAnsi="Times New Roman" w:cs="Times New Roman"/>
          <w:sz w:val="24"/>
          <w:szCs w:val="28"/>
          <w:lang w:val="ru-RU"/>
        </w:rPr>
        <w:t xml:space="preserve"> нет-0.</w:t>
      </w:r>
    </w:p>
    <w:p w:rsidR="0054130B" w:rsidRPr="0054130B" w:rsidRDefault="0054130B" w:rsidP="0054130B">
      <w:pPr>
        <w:pStyle w:val="a6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54130B">
        <w:rPr>
          <w:rFonts w:ascii="Times New Roman" w:hAnsi="Times New Roman" w:cs="Times New Roman"/>
          <w:b/>
          <w:sz w:val="24"/>
          <w:szCs w:val="28"/>
          <w:lang w:val="ru-RU"/>
        </w:rPr>
        <w:t>10. Как Вы оцениваете работу ДОУ в целом?</w:t>
      </w:r>
    </w:p>
    <w:p w:rsidR="0054130B" w:rsidRPr="0054130B" w:rsidRDefault="0054130B" w:rsidP="0054130B">
      <w:pPr>
        <w:pStyle w:val="a6"/>
        <w:rPr>
          <w:rFonts w:ascii="Times New Roman" w:hAnsi="Times New Roman" w:cs="Times New Roman"/>
          <w:sz w:val="24"/>
          <w:szCs w:val="28"/>
          <w:lang w:val="ru-RU"/>
        </w:rPr>
      </w:pPr>
      <w:r w:rsidRPr="0054130B">
        <w:rPr>
          <w:rFonts w:ascii="Times New Roman" w:hAnsi="Times New Roman" w:cs="Times New Roman"/>
          <w:sz w:val="24"/>
          <w:szCs w:val="28"/>
          <w:lang w:val="ru-RU"/>
        </w:rPr>
        <w:t>Положительно: 48-100%;        отрицательно-0;        затрудняюсь ответить-0.</w:t>
      </w:r>
    </w:p>
    <w:p w:rsidR="0054130B" w:rsidRPr="0054130B" w:rsidRDefault="0054130B" w:rsidP="0054130B">
      <w:pPr>
        <w:pStyle w:val="a6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54130B">
        <w:rPr>
          <w:rFonts w:ascii="Times New Roman" w:hAnsi="Times New Roman" w:cs="Times New Roman"/>
          <w:b/>
          <w:sz w:val="24"/>
          <w:szCs w:val="28"/>
          <w:lang w:val="ru-RU"/>
        </w:rPr>
        <w:t xml:space="preserve">11. Ваши пожелания о работе детского сада и возможных изменениях в нем, для кардинального улучшения организации дошкольного воспитания и питания детей в ДОУ: </w:t>
      </w:r>
    </w:p>
    <w:p w:rsidR="0054130B" w:rsidRPr="0054130B" w:rsidRDefault="0054130B" w:rsidP="0054130B">
      <w:pPr>
        <w:pStyle w:val="a6"/>
        <w:rPr>
          <w:rFonts w:ascii="Times New Roman" w:hAnsi="Times New Roman" w:cs="Times New Roman"/>
          <w:sz w:val="24"/>
          <w:szCs w:val="28"/>
          <w:lang w:val="ru-RU"/>
        </w:rPr>
      </w:pPr>
      <w:r w:rsidRPr="0054130B">
        <w:rPr>
          <w:rFonts w:ascii="Times New Roman" w:hAnsi="Times New Roman" w:cs="Times New Roman"/>
          <w:b/>
          <w:sz w:val="24"/>
          <w:szCs w:val="28"/>
          <w:lang w:val="ru-RU"/>
        </w:rPr>
        <w:lastRenderedPageBreak/>
        <w:t xml:space="preserve">       </w:t>
      </w:r>
      <w:r w:rsidRPr="0054130B">
        <w:rPr>
          <w:rFonts w:ascii="Times New Roman" w:hAnsi="Times New Roman" w:cs="Times New Roman"/>
          <w:sz w:val="24"/>
          <w:szCs w:val="28"/>
          <w:lang w:val="ru-RU"/>
        </w:rPr>
        <w:t>Родители удовлетворены работой коллектива ДОУ. Желают успехов, терпения, всего хорошего. Высказали предложения по улучшению материально- технической базы, приобрести больше игрушек и добавить в меню картофельное пюре.</w:t>
      </w:r>
    </w:p>
    <w:p w:rsidR="0054130B" w:rsidRDefault="00641E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Анкетирование родителей показало высокую степень удовлетворенности качеством предоставляемых услуг.</w:t>
      </w:r>
    </w:p>
    <w:p w:rsidR="0054130B" w:rsidRPr="00423ABD" w:rsidRDefault="0054130B" w:rsidP="005413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130B">
        <w:rPr>
          <w:rFonts w:hAnsi="Times New Roman" w:cs="Times New Roman"/>
          <w:b/>
          <w:color w:val="000000"/>
          <w:sz w:val="24"/>
          <w:szCs w:val="24"/>
          <w:lang w:val="ru-RU"/>
        </w:rPr>
        <w:t>Вывод: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Детском саду выстроена четкая система методического контроля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анализа результативности </w:t>
      </w:r>
      <w:proofErr w:type="spellStart"/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воспитательно</w:t>
      </w:r>
      <w:proofErr w:type="spellEnd"/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-образовательного процесса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всем направлениям развития дошкольника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3ABD">
        <w:rPr>
          <w:rFonts w:hAnsi="Times New Roman" w:cs="Times New Roman"/>
          <w:color w:val="000000"/>
          <w:sz w:val="24"/>
          <w:szCs w:val="24"/>
          <w:lang w:val="ru-RU"/>
        </w:rPr>
        <w:t>целом.</w:t>
      </w:r>
    </w:p>
    <w:p w:rsidR="00DB35A3" w:rsidRPr="00B477B8" w:rsidRDefault="0054130B" w:rsidP="0054130B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B477B8">
        <w:rPr>
          <w:b/>
          <w:bCs/>
          <w:color w:val="252525"/>
          <w:spacing w:val="-2"/>
          <w:sz w:val="28"/>
          <w:szCs w:val="28"/>
          <w:lang w:val="ru-RU"/>
        </w:rPr>
        <w:t>Статистическая часть</w:t>
      </w:r>
    </w:p>
    <w:p w:rsidR="00DB35A3" w:rsidRPr="00010ED1" w:rsidRDefault="00641E9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10E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DB35A3" w:rsidRPr="00010ED1" w:rsidRDefault="00641E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состоянию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0ED1">
        <w:rPr>
          <w:rFonts w:hAnsi="Times New Roman" w:cs="Times New Roman"/>
          <w:color w:val="000000"/>
          <w:sz w:val="24"/>
          <w:szCs w:val="24"/>
          <w:lang w:val="ru-RU"/>
        </w:rPr>
        <w:t>30.12.2022.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56"/>
        <w:gridCol w:w="1488"/>
        <w:gridCol w:w="1433"/>
      </w:tblGrid>
      <w:tr w:rsidR="00DB35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DB35A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DB35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010ED1" w:rsidRDefault="00641E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воспитанников, которые обучаются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программе дошкольного </w:t>
            </w:r>
            <w:proofErr w:type="gramStart"/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proofErr w:type="gramEnd"/>
            <w:r w:rsidRPr="00010ED1">
              <w:rPr>
                <w:lang w:val="ru-RU"/>
              </w:rPr>
              <w:br/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обучающиеся: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54130B" w:rsidRDefault="00641E9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  <w:r w:rsidR="005413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DB35A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010ED1" w:rsidRDefault="00641E95">
            <w:pPr>
              <w:rPr>
                <w:lang w:val="ru-RU"/>
              </w:rPr>
            </w:pP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полного дня</w:t>
            </w:r>
            <w:proofErr w:type="gramEnd"/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(8–12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010ED1" w:rsidRDefault="00DB35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54130B" w:rsidRDefault="0054130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</w:p>
        </w:tc>
      </w:tr>
      <w:tr w:rsidR="00DB35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010ED1" w:rsidRDefault="00641E95">
            <w:pPr>
              <w:rPr>
                <w:lang w:val="ru-RU"/>
              </w:rPr>
            </w:pP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кратковременного пребывания (3–5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010ED1" w:rsidRDefault="00DB35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54130B" w:rsidRDefault="0054130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B35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семейной дошкольной группе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DB35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35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010ED1" w:rsidRDefault="00641E95">
            <w:pPr>
              <w:rPr>
                <w:lang w:val="ru-RU"/>
              </w:rPr>
            </w:pP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 семейного образования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психолого-педагогическим сопровождением, которое организует Детский сад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010ED1" w:rsidRDefault="00DB35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35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010ED1" w:rsidRDefault="00641E95">
            <w:pPr>
              <w:rPr>
                <w:lang w:val="ru-RU"/>
              </w:rPr>
            </w:pP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54130B" w:rsidRDefault="0054130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DB35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010ED1" w:rsidRDefault="00641E95">
            <w:pPr>
              <w:rPr>
                <w:lang w:val="ru-RU"/>
              </w:rPr>
            </w:pP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восьми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54130B" w:rsidRDefault="0054130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</w:tr>
      <w:tr w:rsidR="00DB35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010ED1" w:rsidRDefault="00641E95">
            <w:pPr>
              <w:rPr>
                <w:lang w:val="ru-RU"/>
              </w:rPr>
            </w:pP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вес) детей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010ED1">
              <w:rPr>
                <w:lang w:val="ru-RU"/>
              </w:rPr>
              <w:br/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воспитанников, которые получают услуги присмотра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DB35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35A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r>
              <w:rPr>
                <w:rFonts w:hAnsi="Times New Roman" w:cs="Times New Roman"/>
                <w:color w:val="000000"/>
                <w:sz w:val="24"/>
                <w:szCs w:val="24"/>
              </w:rPr>
              <w:t>8—12-часового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DB35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54130B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  <w:r w:rsidR="00641E9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DB35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r>
              <w:rPr>
                <w:rFonts w:hAnsi="Times New Roman" w:cs="Times New Roman"/>
                <w:color w:val="000000"/>
                <w:sz w:val="24"/>
                <w:szCs w:val="24"/>
              </w:rPr>
              <w:t>12—14-часового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DB35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B35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DB35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B35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010ED1" w:rsidRDefault="00641E95">
            <w:pPr>
              <w:rPr>
                <w:lang w:val="ru-RU"/>
              </w:rPr>
            </w:pP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воспитанников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010ED1">
              <w:rPr>
                <w:lang w:val="ru-RU"/>
              </w:rPr>
              <w:br/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численности воспитанников, которые получают услуги: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DB35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35A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010ED1" w:rsidRDefault="00641E95">
            <w:pPr>
              <w:rPr>
                <w:lang w:val="ru-RU"/>
              </w:rPr>
            </w:pP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010ED1" w:rsidRDefault="00DB35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B35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010ED1" w:rsidRDefault="00641E95">
            <w:pPr>
              <w:rPr>
                <w:lang w:val="ru-RU"/>
              </w:rPr>
            </w:pPr>
            <w:proofErr w:type="gramStart"/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по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дошкольного</w:t>
            </w:r>
            <w:r w:rsidRPr="00010ED1">
              <w:rPr>
                <w:lang w:val="ru-RU"/>
              </w:rPr>
              <w:br/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010ED1" w:rsidRDefault="00DB35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B35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присмотру и уходу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DB35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B35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010ED1" w:rsidRDefault="00641E95">
            <w:pPr>
              <w:rPr>
                <w:lang w:val="ru-RU"/>
              </w:rPr>
            </w:pP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показатель пропущенных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болезни дней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</w:t>
            </w:r>
            <w:r w:rsidR="0054130B">
              <w:rPr>
                <w:lang w:val="ru-RU"/>
              </w:rPr>
              <w:t xml:space="preserve"> 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DB35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010ED1" w:rsidRDefault="00641E95">
            <w:pPr>
              <w:rPr>
                <w:lang w:val="ru-RU"/>
              </w:rPr>
            </w:pP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количество</w:t>
            </w:r>
            <w:r w:rsidRPr="00010ED1">
              <w:rPr>
                <w:lang w:val="ru-RU"/>
              </w:rPr>
              <w:br/>
            </w:r>
            <w:proofErr w:type="spellStart"/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54130B" w:rsidRDefault="0054130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DB35A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DB35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DB35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010ED1" w:rsidRDefault="00641E95">
            <w:pPr>
              <w:rPr>
                <w:lang w:val="ru-RU"/>
              </w:rPr>
            </w:pP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010ED1" w:rsidRDefault="00DB35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DB35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DB35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B35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010ED1" w:rsidRDefault="00641E95">
            <w:pPr>
              <w:rPr>
                <w:lang w:val="ru-RU"/>
              </w:rPr>
            </w:pP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средним профессиональным образованием педагогической</w:t>
            </w:r>
            <w:r w:rsidRPr="00010ED1">
              <w:rPr>
                <w:lang w:val="ru-RU"/>
              </w:rPr>
              <w:br/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010ED1" w:rsidRDefault="00DB35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35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010ED1" w:rsidRDefault="00641E95">
            <w:pPr>
              <w:rPr>
                <w:lang w:val="ru-RU"/>
              </w:rPr>
            </w:pP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работников, которым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аттестации присвоена квалификационная категория,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4F707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81</w:t>
            </w:r>
            <w:r w:rsidR="00641E9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B35A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высшей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DB35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4F707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641E9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41E95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41E9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B35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DB35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4F707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55 </w:t>
            </w:r>
            <w:r w:rsidR="00641E9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B35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010ED1" w:rsidRDefault="00641E95">
            <w:pPr>
              <w:rPr>
                <w:lang w:val="ru-RU"/>
              </w:rPr>
            </w:pP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DB35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35A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DB35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4F707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  <w:r w:rsidR="00641E9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B35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больше 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DB35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4F707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91 </w:t>
            </w:r>
            <w:r w:rsidR="00641E9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B35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010ED1" w:rsidRDefault="00641E95">
            <w:pPr>
              <w:rPr>
                <w:lang w:val="ru-RU"/>
              </w:rPr>
            </w:pP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DB35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35A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DB35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4F707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  <w:r w:rsidR="00641E9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B35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55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DB35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4F707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91 </w:t>
            </w:r>
            <w:r w:rsidR="00641E9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B35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010ED1" w:rsidRDefault="00641E95">
            <w:pPr>
              <w:rPr>
                <w:lang w:val="ru-RU"/>
              </w:rPr>
            </w:pP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последние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 прошли повышение квалификации или профессиональную переподготовку,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общей численности 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4F707A" w:rsidRDefault="004F707A">
            <w:pPr>
              <w:rPr>
                <w:highlight w:val="yellow"/>
              </w:rPr>
            </w:pPr>
            <w:r w:rsidRPr="00BE0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BE0D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BE0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100 </w:t>
            </w:r>
            <w:r w:rsidR="00641E95" w:rsidRPr="00BE0DD8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B35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010ED1" w:rsidRDefault="00641E95">
            <w:pPr>
              <w:rPr>
                <w:lang w:val="ru-RU"/>
              </w:rPr>
            </w:pP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процессе ФГОС,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4F707A">
            <w:r w:rsidRPr="00BE0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BE0D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BE0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  <w:r w:rsidR="00641E95" w:rsidRPr="00BE0DD8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B35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человек/чело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BE0DD8" w:rsidRDefault="00BE0DD8">
            <w:pPr>
              <w:rPr>
                <w:lang w:val="ru-RU"/>
              </w:rPr>
            </w:pPr>
            <w:r w:rsidRPr="00BE0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BE0DD8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 w:rsidRPr="00BE0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DB35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в Детском саду: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DB35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35A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DB35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DB35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инструктора по физической культуре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DB35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4F707A" w:rsidRDefault="004F707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DB35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учителя-логопеда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DB35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4F707A" w:rsidRDefault="004F707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DB35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логопеда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DB35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DB35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учителя-дефектолога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DB35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4F707A" w:rsidRDefault="004F707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DB35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педагога-психолога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DB35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DB35A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DB35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010ED1" w:rsidRDefault="00641E95">
            <w:pPr>
              <w:rPr>
                <w:lang w:val="ru-RU"/>
              </w:rPr>
            </w:pP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осуществляется</w:t>
            </w:r>
            <w:r w:rsidRPr="00010ED1">
              <w:rPr>
                <w:lang w:val="ru-RU"/>
              </w:rPr>
              <w:br/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деятельность,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BE0DD8" w:rsidRDefault="00BE0DD8">
            <w:pPr>
              <w:rPr>
                <w:highlight w:val="yellow"/>
                <w:lang w:val="ru-RU"/>
              </w:rPr>
            </w:pPr>
            <w:r w:rsidRPr="00BE0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2,5</w:t>
            </w:r>
          </w:p>
        </w:tc>
      </w:tr>
      <w:tr w:rsidR="00DB35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010ED1" w:rsidRDefault="00641E95">
            <w:pPr>
              <w:rPr>
                <w:lang w:val="ru-RU"/>
              </w:rPr>
            </w:pP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BE0DD8" w:rsidRDefault="00E9654C">
            <w:pPr>
              <w:rPr>
                <w:highlight w:val="yellow"/>
                <w:lang w:val="ru-RU"/>
              </w:rPr>
            </w:pPr>
            <w:r w:rsidRPr="00E9654C">
              <w:rPr>
                <w:lang w:val="ru-RU"/>
              </w:rPr>
              <w:t>48</w:t>
            </w:r>
          </w:p>
        </w:tc>
      </w:tr>
      <w:tr w:rsidR="00DB35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в Детском саду: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DB35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35A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физкультурного 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DB35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DB35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DB35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DB35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010ED1" w:rsidRDefault="00641E95">
            <w:pPr>
              <w:rPr>
                <w:lang w:val="ru-RU"/>
              </w:rPr>
            </w:pP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прогулочных площадок, которые оснащены так, чтобы </w:t>
            </w:r>
            <w:proofErr w:type="gramStart"/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потребность воспитанников 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 активности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игровой деятельности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10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Pr="00010ED1" w:rsidRDefault="00DB35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35A3" w:rsidRDefault="00641E9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</w:tbl>
    <w:p w:rsidR="00DB35A3" w:rsidRPr="00010ED1" w:rsidRDefault="005413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130B">
        <w:rPr>
          <w:rFonts w:hAnsi="Times New Roman" w:cs="Times New Roman"/>
          <w:b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нализ показателей указывает на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то, что Детский сад имеет достаточную инфраструктуру, которая соответствует требованиям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молодежи» и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позволяет реализовывать образовательные программы в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</w:t>
      </w:r>
      <w:proofErr w:type="gramStart"/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B35A3" w:rsidRDefault="00B477B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достаточным количеством педагогических и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иных работников, которые имеют высокую квалификацию и</w:t>
      </w:r>
      <w:r w:rsidR="00641E95">
        <w:rPr>
          <w:rFonts w:hAnsi="Times New Roman" w:cs="Times New Roman"/>
          <w:color w:val="000000"/>
          <w:sz w:val="24"/>
          <w:szCs w:val="24"/>
        </w:rPr>
        <w:t> </w:t>
      </w:r>
      <w:r w:rsidR="00641E95" w:rsidRPr="00010ED1">
        <w:rPr>
          <w:rFonts w:hAnsi="Times New Roman" w:cs="Times New Roman"/>
          <w:color w:val="000000"/>
          <w:sz w:val="24"/>
          <w:szCs w:val="24"/>
          <w:lang w:val="ru-RU"/>
        </w:rPr>
        <w:t>регулярно проходят повышение квалификации, что обеспечивает результативность образовательной деятельности.</w:t>
      </w:r>
    </w:p>
    <w:p w:rsidR="00575A18" w:rsidRDefault="00575A1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75A18" w:rsidRDefault="00575A1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75A18" w:rsidRDefault="00575A1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732145" cy="7418070"/>
            <wp:effectExtent l="0" t="0" r="1905" b="0"/>
            <wp:docPr id="3" name="Рисунок 3" descr="C:\Users\1\Рабочий стол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Рабочий стол\001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41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F707A" w:rsidRDefault="004F707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4F707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B60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7524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5E2E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0603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7805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876F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447B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8F36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8B25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291E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D62FB2"/>
    <w:multiLevelType w:val="hybridMultilevel"/>
    <w:tmpl w:val="49161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023E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EC37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2D15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4776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9C6F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BD40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B95E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280A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641179"/>
    <w:multiLevelType w:val="multilevel"/>
    <w:tmpl w:val="0BD42EBE"/>
    <w:lvl w:ilvl="0">
      <w:start w:val="3"/>
      <w:numFmt w:val="decimal"/>
      <w:lvlText w:val="(%1"/>
      <w:lvlJc w:val="left"/>
      <w:pPr>
        <w:ind w:left="390" w:hanging="390"/>
      </w:pPr>
      <w:rPr>
        <w:rFonts w:ascii="Times New Roman" w:hint="default"/>
        <w:b/>
        <w:color w:val="auto"/>
      </w:rPr>
    </w:lvl>
    <w:lvl w:ilvl="1">
      <w:start w:val="5"/>
      <w:numFmt w:val="decimal"/>
      <w:lvlText w:val="(%1-%2"/>
      <w:lvlJc w:val="left"/>
      <w:pPr>
        <w:ind w:left="720" w:hanging="720"/>
      </w:pPr>
      <w:rPr>
        <w:rFonts w:ascii="Times New Roman" w:hint="default"/>
        <w:b/>
        <w:color w:val="auto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ascii="Times New Roman" w:hint="default"/>
        <w:b/>
        <w:color w:val="auto"/>
      </w:rPr>
    </w:lvl>
    <w:lvl w:ilvl="3">
      <w:start w:val="1"/>
      <w:numFmt w:val="decimal"/>
      <w:lvlText w:val="(%1-%2.%3.%4"/>
      <w:lvlJc w:val="left"/>
      <w:pPr>
        <w:ind w:left="1080" w:hanging="1080"/>
      </w:pPr>
      <w:rPr>
        <w:rFonts w:ascii="Times New Roman" w:hint="default"/>
        <w:b/>
        <w:color w:val="auto"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ascii="Times New Roman" w:hint="default"/>
        <w:b/>
        <w:color w:val="auto"/>
      </w:rPr>
    </w:lvl>
    <w:lvl w:ilvl="5">
      <w:start w:val="1"/>
      <w:numFmt w:val="decimal"/>
      <w:lvlText w:val="(%1-%2.%3.%4.%5.%6"/>
      <w:lvlJc w:val="left"/>
      <w:pPr>
        <w:ind w:left="1440" w:hanging="1440"/>
      </w:pPr>
      <w:rPr>
        <w:rFonts w:ascii="Times New Roman" w:hint="default"/>
        <w:b/>
        <w:color w:val="auto"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ascii="Times New Roman" w:hint="default"/>
        <w:b/>
        <w:color w:val="auto"/>
      </w:rPr>
    </w:lvl>
    <w:lvl w:ilvl="7">
      <w:start w:val="1"/>
      <w:numFmt w:val="decimal"/>
      <w:lvlText w:val="(%1-%2.%3.%4.%5.%6.%7.%8"/>
      <w:lvlJc w:val="left"/>
      <w:pPr>
        <w:ind w:left="1800" w:hanging="1800"/>
      </w:pPr>
      <w:rPr>
        <w:rFonts w:ascii="Times New Roman" w:hint="default"/>
        <w:b/>
        <w:color w:val="auto"/>
      </w:rPr>
    </w:lvl>
    <w:lvl w:ilvl="8">
      <w:start w:val="1"/>
      <w:numFmt w:val="decimal"/>
      <w:lvlText w:val="(%1-%2.%3.%4.%5.%6.%7.%8.%9"/>
      <w:lvlJc w:val="left"/>
      <w:pPr>
        <w:ind w:left="1800" w:hanging="1800"/>
      </w:pPr>
      <w:rPr>
        <w:rFonts w:ascii="Times New Roman" w:hint="default"/>
        <w:b/>
        <w:color w:val="auto"/>
      </w:rPr>
    </w:lvl>
  </w:abstractNum>
  <w:abstractNum w:abstractNumId="20">
    <w:nsid w:val="6CE97D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F347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170F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9209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6"/>
  </w:num>
  <w:num w:numId="3">
    <w:abstractNumId w:val="6"/>
  </w:num>
  <w:num w:numId="4">
    <w:abstractNumId w:val="2"/>
  </w:num>
  <w:num w:numId="5">
    <w:abstractNumId w:val="15"/>
  </w:num>
  <w:num w:numId="6">
    <w:abstractNumId w:val="18"/>
  </w:num>
  <w:num w:numId="7">
    <w:abstractNumId w:val="14"/>
  </w:num>
  <w:num w:numId="8">
    <w:abstractNumId w:val="7"/>
  </w:num>
  <w:num w:numId="9">
    <w:abstractNumId w:val="1"/>
  </w:num>
  <w:num w:numId="10">
    <w:abstractNumId w:val="4"/>
  </w:num>
  <w:num w:numId="11">
    <w:abstractNumId w:val="23"/>
  </w:num>
  <w:num w:numId="12">
    <w:abstractNumId w:val="20"/>
  </w:num>
  <w:num w:numId="13">
    <w:abstractNumId w:val="5"/>
  </w:num>
  <w:num w:numId="14">
    <w:abstractNumId w:val="8"/>
  </w:num>
  <w:num w:numId="15">
    <w:abstractNumId w:val="21"/>
  </w:num>
  <w:num w:numId="16">
    <w:abstractNumId w:val="0"/>
  </w:num>
  <w:num w:numId="17">
    <w:abstractNumId w:val="22"/>
  </w:num>
  <w:num w:numId="18">
    <w:abstractNumId w:val="19"/>
  </w:num>
  <w:num w:numId="19">
    <w:abstractNumId w:val="13"/>
  </w:num>
  <w:num w:numId="20">
    <w:abstractNumId w:val="12"/>
  </w:num>
  <w:num w:numId="21">
    <w:abstractNumId w:val="9"/>
  </w:num>
  <w:num w:numId="22">
    <w:abstractNumId w:val="17"/>
  </w:num>
  <w:num w:numId="23">
    <w:abstractNumId w:val="3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0ED1"/>
    <w:rsid w:val="00160390"/>
    <w:rsid w:val="001A5537"/>
    <w:rsid w:val="001E62CD"/>
    <w:rsid w:val="002D33B1"/>
    <w:rsid w:val="002D3591"/>
    <w:rsid w:val="00346DD2"/>
    <w:rsid w:val="003514A0"/>
    <w:rsid w:val="00394CCC"/>
    <w:rsid w:val="003B5875"/>
    <w:rsid w:val="004F707A"/>
    <w:rsid w:val="004F7E17"/>
    <w:rsid w:val="0054130B"/>
    <w:rsid w:val="00575A18"/>
    <w:rsid w:val="005A05CE"/>
    <w:rsid w:val="005D78AE"/>
    <w:rsid w:val="006301B7"/>
    <w:rsid w:val="00641E95"/>
    <w:rsid w:val="00653AF6"/>
    <w:rsid w:val="00675DDF"/>
    <w:rsid w:val="007B1BF7"/>
    <w:rsid w:val="00972F80"/>
    <w:rsid w:val="009E666A"/>
    <w:rsid w:val="00A45767"/>
    <w:rsid w:val="00AC3A37"/>
    <w:rsid w:val="00AE1BF7"/>
    <w:rsid w:val="00B477B8"/>
    <w:rsid w:val="00B73A5A"/>
    <w:rsid w:val="00BE0DD8"/>
    <w:rsid w:val="00C81EAF"/>
    <w:rsid w:val="00D41865"/>
    <w:rsid w:val="00DB35A3"/>
    <w:rsid w:val="00DC23A5"/>
    <w:rsid w:val="00E438A1"/>
    <w:rsid w:val="00E62F38"/>
    <w:rsid w:val="00E9654C"/>
    <w:rsid w:val="00EB3B4C"/>
    <w:rsid w:val="00F01E19"/>
    <w:rsid w:val="00FA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10E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ED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10ED1"/>
    <w:rPr>
      <w:color w:val="0000FF" w:themeColor="hyperlink"/>
      <w:u w:val="single"/>
    </w:rPr>
  </w:style>
  <w:style w:type="paragraph" w:styleId="a6">
    <w:name w:val="No Spacing"/>
    <w:link w:val="a7"/>
    <w:uiPriority w:val="1"/>
    <w:qFormat/>
    <w:rsid w:val="006301B7"/>
    <w:pPr>
      <w:spacing w:before="0" w:after="0"/>
    </w:pPr>
  </w:style>
  <w:style w:type="paragraph" w:styleId="a8">
    <w:name w:val="List Paragraph"/>
    <w:basedOn w:val="a"/>
    <w:link w:val="a9"/>
    <w:uiPriority w:val="34"/>
    <w:qFormat/>
    <w:rsid w:val="007B1BF7"/>
    <w:pPr>
      <w:ind w:left="720"/>
      <w:contextualSpacing/>
    </w:pPr>
  </w:style>
  <w:style w:type="table" w:styleId="aa">
    <w:name w:val="Table Grid"/>
    <w:basedOn w:val="a1"/>
    <w:uiPriority w:val="59"/>
    <w:rsid w:val="00C81EAF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basedOn w:val="a0"/>
    <w:link w:val="a6"/>
    <w:uiPriority w:val="1"/>
    <w:rsid w:val="001E62CD"/>
  </w:style>
  <w:style w:type="character" w:customStyle="1" w:styleId="a9">
    <w:name w:val="Абзац списка Знак"/>
    <w:link w:val="a8"/>
    <w:uiPriority w:val="34"/>
    <w:qFormat/>
    <w:locked/>
    <w:rsid w:val="001E62CD"/>
  </w:style>
  <w:style w:type="table" w:customStyle="1" w:styleId="2">
    <w:name w:val="Сетка таблицы2"/>
    <w:basedOn w:val="a1"/>
    <w:next w:val="aa"/>
    <w:uiPriority w:val="59"/>
    <w:rsid w:val="00AE1BF7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AE1B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10E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ED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10ED1"/>
    <w:rPr>
      <w:color w:val="0000FF" w:themeColor="hyperlink"/>
      <w:u w:val="single"/>
    </w:rPr>
  </w:style>
  <w:style w:type="paragraph" w:styleId="a6">
    <w:name w:val="No Spacing"/>
    <w:link w:val="a7"/>
    <w:uiPriority w:val="1"/>
    <w:qFormat/>
    <w:rsid w:val="006301B7"/>
    <w:pPr>
      <w:spacing w:before="0" w:after="0"/>
    </w:pPr>
  </w:style>
  <w:style w:type="paragraph" w:styleId="a8">
    <w:name w:val="List Paragraph"/>
    <w:basedOn w:val="a"/>
    <w:link w:val="a9"/>
    <w:uiPriority w:val="34"/>
    <w:qFormat/>
    <w:rsid w:val="007B1BF7"/>
    <w:pPr>
      <w:ind w:left="720"/>
      <w:contextualSpacing/>
    </w:pPr>
  </w:style>
  <w:style w:type="table" w:styleId="aa">
    <w:name w:val="Table Grid"/>
    <w:basedOn w:val="a1"/>
    <w:uiPriority w:val="59"/>
    <w:rsid w:val="00C81EAF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basedOn w:val="a0"/>
    <w:link w:val="a6"/>
    <w:uiPriority w:val="1"/>
    <w:rsid w:val="001E62CD"/>
  </w:style>
  <w:style w:type="character" w:customStyle="1" w:styleId="a9">
    <w:name w:val="Абзац списка Знак"/>
    <w:link w:val="a8"/>
    <w:uiPriority w:val="34"/>
    <w:qFormat/>
    <w:locked/>
    <w:rsid w:val="001E62CD"/>
  </w:style>
  <w:style w:type="table" w:customStyle="1" w:styleId="2">
    <w:name w:val="Сетка таблицы2"/>
    <w:basedOn w:val="a1"/>
    <w:next w:val="aa"/>
    <w:uiPriority w:val="59"/>
    <w:rsid w:val="00AE1BF7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AE1B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drujba_sad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35</Pages>
  <Words>10941</Words>
  <Characters>62365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dc:description>Подготовлено экспертами Актион-МЦФЭР</dc:description>
  <cp:lastModifiedBy>1</cp:lastModifiedBy>
  <cp:revision>14</cp:revision>
  <cp:lastPrinted>2023-04-18T06:20:00Z</cp:lastPrinted>
  <dcterms:created xsi:type="dcterms:W3CDTF">2023-04-03T11:18:00Z</dcterms:created>
  <dcterms:modified xsi:type="dcterms:W3CDTF">2023-04-18T07:05:00Z</dcterms:modified>
</cp:coreProperties>
</file>