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344" w14:textId="554DC054" w:rsidR="00E94A37" w:rsidRDefault="00E94A37" w:rsidP="008379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A37">
        <w:rPr>
          <w:rFonts w:ascii="Times New Roman" w:hAnsi="Times New Roman" w:cs="Times New Roman"/>
          <w:b/>
          <w:bCs/>
          <w:sz w:val="24"/>
          <w:szCs w:val="24"/>
        </w:rPr>
        <w:t>План работы по взаимодействию с семьями воспитанников</w:t>
      </w:r>
    </w:p>
    <w:p w14:paraId="1D7AEDF9" w14:textId="76F92882" w:rsidR="001A0540" w:rsidRPr="001A0540" w:rsidRDefault="00E2138C" w:rsidP="008379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подготовительной к школе группе </w:t>
      </w:r>
      <w:r w:rsidR="001A0540" w:rsidRPr="001A0540">
        <w:rPr>
          <w:rFonts w:ascii="Times New Roman" w:hAnsi="Times New Roman" w:cs="Times New Roman"/>
          <w:b/>
          <w:bCs/>
          <w:sz w:val="24"/>
          <w:szCs w:val="24"/>
        </w:rPr>
        <w:t xml:space="preserve">  на   202</w:t>
      </w:r>
      <w:r w:rsidR="00E94A3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A0540" w:rsidRPr="001A0540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E94A3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A0540" w:rsidRPr="001A054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0F317117" w14:textId="233F2381" w:rsidR="00D33E1D" w:rsidRDefault="00D33E1D" w:rsidP="008379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639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7"/>
        <w:gridCol w:w="3238"/>
        <w:gridCol w:w="4809"/>
        <w:gridCol w:w="2177"/>
        <w:gridCol w:w="1151"/>
      </w:tblGrid>
      <w:tr w:rsidR="001A0540" w:rsidRPr="001A0540" w14:paraId="751C3D39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1BB2765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3" w:type="pct"/>
          </w:tcPr>
          <w:p w14:paraId="2873181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 с родителями</w:t>
            </w:r>
          </w:p>
        </w:tc>
        <w:tc>
          <w:tcPr>
            <w:tcW w:w="2039" w:type="pct"/>
          </w:tcPr>
          <w:p w14:paraId="626EEE95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Цели</w:t>
            </w:r>
            <w:proofErr w:type="spellEnd"/>
          </w:p>
        </w:tc>
        <w:tc>
          <w:tcPr>
            <w:tcW w:w="923" w:type="pct"/>
          </w:tcPr>
          <w:p w14:paraId="54C3C2F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1A0540" w:rsidRPr="001A0540" w14:paraId="7E251ECC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5765A153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70EAE37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68FECFDF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711B7EE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373" w:type="pct"/>
          </w:tcPr>
          <w:p w14:paraId="28205A03" w14:textId="328DD6D3" w:rsidR="001A0540" w:rsidRPr="001A0540" w:rsidRDefault="00337C99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</w:t>
            </w:r>
            <w:r w:rsidR="00E94A37"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режимом дня и сеткой занятий на новый учебный год. Совместная подготовка к новому учебному году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39" w:type="pct"/>
          </w:tcPr>
          <w:p w14:paraId="70067A93" w14:textId="32BB30D0" w:rsidR="001A0540" w:rsidRPr="001A0540" w:rsidRDefault="00E94A37" w:rsidP="00F004A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родителями, создавать условия открытости информации для семей воспитанников.</w:t>
            </w:r>
          </w:p>
        </w:tc>
        <w:tc>
          <w:tcPr>
            <w:tcW w:w="923" w:type="pct"/>
          </w:tcPr>
          <w:p w14:paraId="43993E7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18ACA104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12797A0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7881F8BC" w14:textId="05AF728C" w:rsidR="001A0540" w:rsidRPr="001A0540" w:rsidRDefault="00E94A37" w:rsidP="00F004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образовательная программа в нашем детском саду (ФОП ДО)</w:t>
            </w:r>
          </w:p>
        </w:tc>
        <w:tc>
          <w:tcPr>
            <w:tcW w:w="2039" w:type="pct"/>
          </w:tcPr>
          <w:p w14:paraId="2D304360" w14:textId="41EA8C34" w:rsidR="001A0540" w:rsidRPr="001A0540" w:rsidRDefault="00E94A3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Ознакомить родителей с принципами построения ФОП ДО</w:t>
            </w:r>
          </w:p>
        </w:tc>
        <w:tc>
          <w:tcPr>
            <w:tcW w:w="923" w:type="pct"/>
          </w:tcPr>
          <w:p w14:paraId="2F95961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558B44C6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31A9DF0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1373" w:type="pct"/>
          </w:tcPr>
          <w:p w14:paraId="4E1E2A35" w14:textId="57CD7F83" w:rsidR="001A0540" w:rsidRPr="001A0540" w:rsidRDefault="00E94A37" w:rsidP="00F004A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Памятки «Знания и умения детей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6-7 </w:t>
            </w: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>лет».</w:t>
            </w:r>
          </w:p>
        </w:tc>
        <w:tc>
          <w:tcPr>
            <w:tcW w:w="2039" w:type="pct"/>
          </w:tcPr>
          <w:p w14:paraId="764621B2" w14:textId="64774114" w:rsidR="001A0540" w:rsidRPr="001A0540" w:rsidRDefault="00E94A3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Дать родителям знания о том, что должен знать и выполнять ребенок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лет.</w:t>
            </w:r>
          </w:p>
        </w:tc>
        <w:tc>
          <w:tcPr>
            <w:tcW w:w="923" w:type="pct"/>
          </w:tcPr>
          <w:p w14:paraId="7B879FD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1D0B4CB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0B620D37" w14:textId="77777777" w:rsidTr="0005489B">
        <w:trPr>
          <w:gridAfter w:val="1"/>
          <w:wAfter w:w="488" w:type="pct"/>
          <w:trHeight w:val="885"/>
        </w:trPr>
        <w:tc>
          <w:tcPr>
            <w:tcW w:w="177" w:type="pct"/>
            <w:tcBorders>
              <w:bottom w:val="single" w:sz="4" w:space="0" w:color="auto"/>
            </w:tcBorders>
          </w:tcPr>
          <w:p w14:paraId="5ADA4B87" w14:textId="139E842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6F353767" w14:textId="77777777" w:rsidR="001A0540" w:rsidRDefault="00E94A3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Информационный стенд «Профилактика </w:t>
            </w:r>
            <w:r w:rsidR="0005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энтеро</w:t>
            </w:r>
            <w:r w:rsidRPr="00E94A37">
              <w:rPr>
                <w:rFonts w:ascii="Times New Roman" w:hAnsi="Times New Roman" w:cs="Times New Roman"/>
                <w:bCs/>
                <w:sz w:val="24"/>
                <w:szCs w:val="24"/>
              </w:rPr>
              <w:t>вирусной инфекции».</w:t>
            </w:r>
          </w:p>
          <w:p w14:paraId="03904D98" w14:textId="2A2BD91F" w:rsidR="0005489B" w:rsidRPr="001A0540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00978482" w14:textId="3AA1E71C" w:rsidR="001A0540" w:rsidRPr="001A0540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знания родителей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энтеро</w:t>
            </w: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>вирусной инфекции, профилактических мерах.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4FC31DF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05489B" w:rsidRPr="001A0540" w14:paraId="3335021B" w14:textId="77777777" w:rsidTr="00337C99">
        <w:trPr>
          <w:gridAfter w:val="1"/>
          <w:wAfter w:w="488" w:type="pct"/>
          <w:trHeight w:val="11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178201C" w14:textId="486B0F6D" w:rsidR="0005489B" w:rsidRPr="0005489B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37B4DBBD" w14:textId="77777777" w:rsidR="0005489B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папки-передвижки «</w:t>
            </w: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>Осень. Народные приметы. Наблюдения в природе»</w:t>
            </w:r>
          </w:p>
          <w:p w14:paraId="2874BB00" w14:textId="0C29B942" w:rsidR="00337C99" w:rsidRPr="00E94A37" w:rsidRDefault="00337C99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2136A6F9" w14:textId="037E784C" w:rsidR="0005489B" w:rsidRPr="0005489B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информационную открытость для семьи с точки зрения непосредственного участника образовательного процесса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48B06C3B" w14:textId="5E6A9016" w:rsidR="0005489B" w:rsidRPr="0005489B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337C99" w:rsidRPr="001A0540" w14:paraId="41EDFA4D" w14:textId="77777777" w:rsidTr="00D0662A">
        <w:trPr>
          <w:gridAfter w:val="1"/>
          <w:wAfter w:w="488" w:type="pct"/>
          <w:trHeight w:val="117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5237BD4F" w14:textId="0C3988D8" w:rsidR="00337C99" w:rsidRPr="00337C99" w:rsidRDefault="00337C99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5DCA8F33" w14:textId="77777777" w:rsidR="00337C99" w:rsidRPr="00337C99" w:rsidRDefault="00337C99" w:rsidP="00337C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99">
              <w:rPr>
                <w:rFonts w:ascii="Times New Roman" w:hAnsi="Times New Roman" w:cs="Times New Roman"/>
                <w:bCs/>
                <w:sz w:val="24"/>
                <w:szCs w:val="24"/>
              </w:rPr>
              <w:t>«Наши педагоги»</w:t>
            </w:r>
          </w:p>
          <w:p w14:paraId="58616F82" w14:textId="77777777" w:rsidR="00337C99" w:rsidRDefault="00337C99" w:rsidP="00337C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99">
              <w:rPr>
                <w:rFonts w:ascii="Times New Roman" w:hAnsi="Times New Roman" w:cs="Times New Roman"/>
                <w:bCs/>
                <w:sz w:val="24"/>
                <w:szCs w:val="24"/>
              </w:rPr>
              <w:t>27 сентября - День воспитателя и всех дошкольных работников</w:t>
            </w:r>
          </w:p>
          <w:p w14:paraId="3F665F15" w14:textId="1E4BAE10" w:rsidR="00D0662A" w:rsidRDefault="00D0662A" w:rsidP="00337C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555A8B3C" w14:textId="431B11C2" w:rsidR="00337C99" w:rsidRPr="0005489B" w:rsidRDefault="00337C99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9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повышению уровня доброжелательного отношения родителей и детей к педагогам и ДОО в целом.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0D9C5823" w14:textId="52BC951D" w:rsidR="00337C99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62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D0662A" w:rsidRPr="001A0540" w14:paraId="3836479B" w14:textId="77777777" w:rsidTr="0005489B">
        <w:trPr>
          <w:gridAfter w:val="1"/>
          <w:wAfter w:w="488" w:type="pct"/>
          <w:trHeight w:val="195"/>
        </w:trPr>
        <w:tc>
          <w:tcPr>
            <w:tcW w:w="177" w:type="pct"/>
            <w:tcBorders>
              <w:top w:val="single" w:sz="4" w:space="0" w:color="auto"/>
            </w:tcBorders>
          </w:tcPr>
          <w:p w14:paraId="6FBD165B" w14:textId="7E2BFD9F" w:rsidR="00D0662A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440F88C2" w14:textId="2B8D9846" w:rsidR="00D0662A" w:rsidRPr="00337C99" w:rsidRDefault="00D0662A" w:rsidP="00337C9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«Моя малая Родина – Дергачи» (к 95-летию Дергачёвского района)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22FE634E" w14:textId="489D3D11" w:rsidR="00D0662A" w:rsidRPr="00337C99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к проектной деятельности.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14345F3C" w14:textId="3899B31C" w:rsidR="00D0662A" w:rsidRPr="00D0662A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родители</w:t>
            </w:r>
          </w:p>
        </w:tc>
      </w:tr>
      <w:tr w:rsidR="001A0540" w:rsidRPr="001A0540" w14:paraId="259D198D" w14:textId="77777777" w:rsidTr="00D27D97">
        <w:trPr>
          <w:gridAfter w:val="1"/>
          <w:wAfter w:w="488" w:type="pct"/>
          <w:trHeight w:val="1273"/>
        </w:trPr>
        <w:tc>
          <w:tcPr>
            <w:tcW w:w="177" w:type="pct"/>
          </w:tcPr>
          <w:p w14:paraId="4BA1AC8E" w14:textId="3D763333" w:rsidR="001A0540" w:rsidRPr="001A0540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A0540"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14:paraId="1465988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Родительское собрание «Возрастные особенности детей 6-7 лет. Цели и задачи на новый учебный год».</w:t>
            </w:r>
          </w:p>
        </w:tc>
        <w:tc>
          <w:tcPr>
            <w:tcW w:w="2039" w:type="pct"/>
          </w:tcPr>
          <w:p w14:paraId="189A58AE" w14:textId="2E67C28D" w:rsidR="001A0540" w:rsidRPr="001A0540" w:rsidRDefault="0005489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возрастными особенностями детей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таршего</w:t>
            </w:r>
            <w:r w:rsidRPr="00054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23" w:type="pct"/>
          </w:tcPr>
          <w:p w14:paraId="7448BD8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0D4A97BF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16EA00C7" w14:textId="77777777" w:rsidR="001A0540" w:rsidRPr="001A0540" w:rsidRDefault="001A0540" w:rsidP="006E69A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  <w:proofErr w:type="spellEnd"/>
          </w:p>
          <w:p w14:paraId="2A2CA1D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410D1AB4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01AC228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373" w:type="pct"/>
          </w:tcPr>
          <w:p w14:paraId="43B63C7C" w14:textId="21A9B5A0" w:rsidR="001A0540" w:rsidRPr="001A0540" w:rsidRDefault="00CE4442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</w:t>
            </w:r>
            <w:r w:rsidR="00337C99" w:rsidRPr="00337C99">
              <w:rPr>
                <w:rFonts w:ascii="Times New Roman" w:hAnsi="Times New Roman" w:cs="Times New Roman"/>
                <w:bCs/>
                <w:sz w:val="24"/>
                <w:szCs w:val="24"/>
              </w:rPr>
              <w:t>«Как ходить в детский сад без слёз»</w:t>
            </w:r>
          </w:p>
        </w:tc>
        <w:tc>
          <w:tcPr>
            <w:tcW w:w="2039" w:type="pct"/>
          </w:tcPr>
          <w:p w14:paraId="413B42E8" w14:textId="260FCD01" w:rsidR="001A0540" w:rsidRPr="001A0540" w:rsidRDefault="00337C99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99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лёгкой адаптации детей к детскому саду и коллективу группы ДОО.</w:t>
            </w:r>
          </w:p>
        </w:tc>
        <w:tc>
          <w:tcPr>
            <w:tcW w:w="923" w:type="pct"/>
          </w:tcPr>
          <w:p w14:paraId="1982914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75A8548C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EC63C2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05FEE9C2" w14:textId="594F2413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Осенний праздник для детей и родителей «</w:t>
            </w:r>
            <w:r w:rsidR="001546C1">
              <w:rPr>
                <w:rFonts w:ascii="Times New Roman" w:hAnsi="Times New Roman" w:cs="Times New Roman"/>
                <w:bCs/>
                <w:sz w:val="24"/>
                <w:szCs w:val="24"/>
              </w:rPr>
              <w:t>Осень в гости к нам пришла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</w:p>
          <w:p w14:paraId="1F5A6A6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</w:tcPr>
          <w:p w14:paraId="6AB1C53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Вовлекать родителей в совместное с детьми творчество, призывать их развивать творческие способности своих детей.                        </w:t>
            </w:r>
          </w:p>
          <w:p w14:paraId="40E7C53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923" w:type="pct"/>
          </w:tcPr>
          <w:p w14:paraId="1685C0F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14:paraId="2447E85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Музыкальный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1A0540" w:rsidRPr="001A0540" w14:paraId="6D4FF647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55C078F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73" w:type="pct"/>
          </w:tcPr>
          <w:p w14:paraId="53EE851C" w14:textId="36665668" w:rsidR="001A0540" w:rsidRPr="001A0540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«Осенняя фантазия»</w:t>
            </w:r>
          </w:p>
        </w:tc>
        <w:tc>
          <w:tcPr>
            <w:tcW w:w="2039" w:type="pct"/>
          </w:tcPr>
          <w:p w14:paraId="00755F0A" w14:textId="6F18C022" w:rsidR="001A0540" w:rsidRPr="001A0540" w:rsidRDefault="00D0662A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 родителей к совместной деятельности с детьми в изготовлении поделок из природного материала.</w:t>
            </w:r>
          </w:p>
        </w:tc>
        <w:tc>
          <w:tcPr>
            <w:tcW w:w="923" w:type="pct"/>
          </w:tcPr>
          <w:p w14:paraId="1E880454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31CBAA45" w14:textId="26508553" w:rsidR="00675E2C" w:rsidRP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1A0540" w:rsidRPr="001A0540" w14:paraId="40CF9405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FA7E5A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</w:tcPr>
          <w:p w14:paraId="5721665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 здоровья «Осенние  игры» для родителей и детей 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старшего дошкольного возраста.</w:t>
            </w:r>
          </w:p>
        </w:tc>
        <w:tc>
          <w:tcPr>
            <w:tcW w:w="2039" w:type="pct"/>
          </w:tcPr>
          <w:p w14:paraId="3761214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Прививать  интерес  к  спортивным  занятиям.</w:t>
            </w:r>
          </w:p>
        </w:tc>
        <w:tc>
          <w:tcPr>
            <w:tcW w:w="923" w:type="pct"/>
          </w:tcPr>
          <w:p w14:paraId="244687A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4D2A10DF" w14:textId="77777777" w:rsidTr="00675E2C">
        <w:trPr>
          <w:gridAfter w:val="1"/>
          <w:wAfter w:w="488" w:type="pct"/>
          <w:trHeight w:val="825"/>
        </w:trPr>
        <w:tc>
          <w:tcPr>
            <w:tcW w:w="177" w:type="pct"/>
            <w:tcBorders>
              <w:bottom w:val="single" w:sz="4" w:space="0" w:color="auto"/>
            </w:tcBorders>
          </w:tcPr>
          <w:p w14:paraId="766E690B" w14:textId="60F3D4EE" w:rsidR="001A0540" w:rsidRPr="001A0540" w:rsidRDefault="00CE4442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294C72E5" w14:textId="77777777" w:rsid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«Не бойтесь сказать ребёнку «нет!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4C0B40D" w14:textId="64263858" w:rsidR="00675E2C" w:rsidRP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6FC7FD4F" w14:textId="505EBBB5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664DAE71" w14:textId="5DF83B73" w:rsidR="001A0540" w:rsidRP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675E2C" w:rsidRPr="001A0540" w14:paraId="4378DB4C" w14:textId="77777777" w:rsidTr="00675E2C">
        <w:trPr>
          <w:gridAfter w:val="1"/>
          <w:wAfter w:w="488" w:type="pct"/>
          <w:trHeight w:val="81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23F28634" w14:textId="264AB568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2A1338E2" w14:textId="21112B84" w:rsidR="00675E2C" w:rsidRP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«Детям о традициях нашей страны»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382FADE0" w14:textId="77777777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патриотическому воспитанию и обучению детей.</w:t>
            </w:r>
          </w:p>
          <w:p w14:paraId="3E79EE39" w14:textId="4F9F954E" w:rsidR="00675E2C" w:rsidRP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66B4DC6B" w14:textId="0DD8B260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675E2C" w:rsidRPr="001A0540" w14:paraId="379F62C4" w14:textId="77777777" w:rsidTr="00675E2C">
        <w:trPr>
          <w:gridAfter w:val="1"/>
          <w:wAfter w:w="488" w:type="pct"/>
          <w:trHeight w:val="11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5729E24C" w14:textId="3A9C7DD8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20949326" w14:textId="1F6E8772" w:rsidR="00675E2C" w:rsidRPr="00675E2C" w:rsidRDefault="00675E2C" w:rsidP="00675E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Постер </w:t>
            </w: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«Бабушки и дедушка»</w:t>
            </w:r>
          </w:p>
          <w:p w14:paraId="450F14EF" w14:textId="77777777" w:rsidR="00675E2C" w:rsidRDefault="00675E2C" w:rsidP="00675E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1 октября - Международный день пожилых людей</w:t>
            </w:r>
          </w:p>
          <w:p w14:paraId="7CDB5532" w14:textId="1E37283B" w:rsidR="00675E2C" w:rsidRPr="00675E2C" w:rsidRDefault="00675E2C" w:rsidP="00675E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05606C55" w14:textId="33D5281F" w:rsidR="00675E2C" w:rsidRP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Проконсультировать родителей по просмотру мультфильмов и чтению книг на тему праздника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5F28B472" w14:textId="20BA9A44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675E2C" w:rsidRPr="001A0540" w14:paraId="50A55C98" w14:textId="77777777" w:rsidTr="006C74E1">
        <w:trPr>
          <w:gridAfter w:val="1"/>
          <w:wAfter w:w="488" w:type="pct"/>
          <w:trHeight w:val="8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45D810F" w14:textId="4B1DD054" w:rsid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6B8CE038" w14:textId="77777777" w:rsidR="00675E2C" w:rsidRDefault="00675E2C" w:rsidP="00675E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Памятка </w:t>
            </w: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«Планшет и телефон в мире дошкольника»</w:t>
            </w:r>
          </w:p>
          <w:p w14:paraId="122CDF37" w14:textId="49AC2178" w:rsidR="006C74E1" w:rsidRDefault="006C74E1" w:rsidP="00675E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5E7BEE63" w14:textId="6EACFDBF" w:rsidR="00675E2C" w:rsidRP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правильному использованию электронной техники для образования детей.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537528A6" w14:textId="1F222FBF" w:rsidR="00675E2C" w:rsidRPr="00675E2C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6C74E1" w:rsidRPr="001A0540" w14:paraId="46932591" w14:textId="77777777" w:rsidTr="00675E2C">
        <w:trPr>
          <w:gridAfter w:val="1"/>
          <w:wAfter w:w="488" w:type="pct"/>
          <w:trHeight w:val="249"/>
        </w:trPr>
        <w:tc>
          <w:tcPr>
            <w:tcW w:w="177" w:type="pct"/>
            <w:tcBorders>
              <w:top w:val="single" w:sz="4" w:space="0" w:color="auto"/>
            </w:tcBorders>
          </w:tcPr>
          <w:p w14:paraId="1FCF0109" w14:textId="3E8A35BF" w:rsidR="006C74E1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569EF373" w14:textId="77777777" w:rsidR="006C74E1" w:rsidRPr="006C74E1" w:rsidRDefault="006C74E1" w:rsidP="006C74E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Интервью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«Мой папа вот такой»</w:t>
            </w:r>
          </w:p>
          <w:p w14:paraId="6367701D" w14:textId="2AEE5A25" w:rsidR="006C74E1" w:rsidRDefault="006C74E1" w:rsidP="006C74E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15 октября - День отца в России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1244EB12" w14:textId="1A5E7113" w:rsidR="006C74E1" w:rsidRPr="00675E2C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представлениями их детей о родителе и желания совместного проведения времени.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78FABF8B" w14:textId="613B2640" w:rsidR="006C74E1" w:rsidRPr="00675E2C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6A750B65" w14:textId="77777777" w:rsidTr="00D27D97">
        <w:trPr>
          <w:gridAfter w:val="1"/>
          <w:wAfter w:w="488" w:type="pct"/>
          <w:trHeight w:val="655"/>
        </w:trPr>
        <w:tc>
          <w:tcPr>
            <w:tcW w:w="4512" w:type="pct"/>
            <w:gridSpan w:val="4"/>
          </w:tcPr>
          <w:p w14:paraId="61D6237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1B47A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9886B9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1A0540" w:rsidRPr="001A0540" w14:paraId="735593C5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74317A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1373" w:type="pct"/>
          </w:tcPr>
          <w:p w14:paraId="53EE5194" w14:textId="0BA574E5" w:rsidR="001A0540" w:rsidRPr="001A0540" w:rsidRDefault="00675E2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Pr="00675E2C">
              <w:rPr>
                <w:rFonts w:ascii="Times New Roman" w:hAnsi="Times New Roman" w:cs="Times New Roman"/>
                <w:bCs/>
                <w:sz w:val="24"/>
                <w:szCs w:val="24"/>
              </w:rPr>
              <w:t>«Что делать если эмоции через край»</w:t>
            </w:r>
          </w:p>
        </w:tc>
        <w:tc>
          <w:tcPr>
            <w:tcW w:w="2039" w:type="pct"/>
          </w:tcPr>
          <w:p w14:paraId="78BC8FA7" w14:textId="382CAA83" w:rsidR="001A0540" w:rsidRPr="001A0540" w:rsidRDefault="0095448F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48F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работе с эмоциями детей  дошкольного возраста.</w:t>
            </w:r>
          </w:p>
        </w:tc>
        <w:tc>
          <w:tcPr>
            <w:tcW w:w="923" w:type="pct"/>
          </w:tcPr>
          <w:p w14:paraId="74DFE14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4BD2DC2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65A1BFCC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3512DC3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2F96CFF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Концерт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посвященный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Дню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матери</w:t>
            </w:r>
            <w:proofErr w:type="spellEnd"/>
          </w:p>
        </w:tc>
        <w:tc>
          <w:tcPr>
            <w:tcW w:w="2039" w:type="pct"/>
          </w:tcPr>
          <w:p w14:paraId="47B53A7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Воспитание у детей 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любви 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923" w:type="pct"/>
          </w:tcPr>
          <w:p w14:paraId="0E905A6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</w:p>
          <w:p w14:paraId="52E9926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Музыкальный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1A0540" w:rsidRPr="001A0540" w14:paraId="7498EE65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0947DB2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73" w:type="pct"/>
          </w:tcPr>
          <w:p w14:paraId="2E222F66" w14:textId="788820AB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Папка – передвижка «Профилактика простудных заболеваний»</w:t>
            </w:r>
          </w:p>
        </w:tc>
        <w:tc>
          <w:tcPr>
            <w:tcW w:w="2039" w:type="pct"/>
          </w:tcPr>
          <w:p w14:paraId="7081293B" w14:textId="7D8AE377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родителей с основными факторами, способствующими укреплению и сохранению здоровья дошкольников в домашних условиях и условиях детского сада. Формирование единого подхода к методам профилактики простудных заболеваний у дете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й.</w:t>
            </w:r>
          </w:p>
        </w:tc>
        <w:tc>
          <w:tcPr>
            <w:tcW w:w="923" w:type="pct"/>
          </w:tcPr>
          <w:p w14:paraId="2617A81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1E487CC0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9FE89A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1373" w:type="pct"/>
          </w:tcPr>
          <w:p w14:paraId="24F4D51E" w14:textId="605FF9A5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</w:t>
            </w: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«Символы государства, как о них рассказать ребёнку»</w:t>
            </w:r>
          </w:p>
        </w:tc>
        <w:tc>
          <w:tcPr>
            <w:tcW w:w="2039" w:type="pct"/>
          </w:tcPr>
          <w:p w14:paraId="5FA0B1DE" w14:textId="2AB14ADB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923" w:type="pct"/>
          </w:tcPr>
          <w:p w14:paraId="32D486E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14BB1548" w14:textId="77777777" w:rsidTr="001546C1">
        <w:trPr>
          <w:gridAfter w:val="1"/>
          <w:wAfter w:w="488" w:type="pct"/>
          <w:trHeight w:val="990"/>
        </w:trPr>
        <w:tc>
          <w:tcPr>
            <w:tcW w:w="177" w:type="pct"/>
            <w:tcBorders>
              <w:bottom w:val="single" w:sz="4" w:space="0" w:color="auto"/>
            </w:tcBorders>
          </w:tcPr>
          <w:p w14:paraId="5DE69F0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771343CC" w14:textId="16BD4DCB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Буклет </w:t>
            </w: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«Мультфильмы для детей»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391CEB8F" w14:textId="05B5FFC7" w:rsidR="001A0540" w:rsidRPr="001A0540" w:rsidRDefault="006C74E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74E1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правилам просмотра мультфильмов для воспитания и обучения детей.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2585AFEE" w14:textId="556AD5FD" w:rsidR="00837991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546C1" w:rsidRPr="001A0540" w14:paraId="485C4618" w14:textId="77777777" w:rsidTr="005A3E87">
        <w:trPr>
          <w:gridAfter w:val="1"/>
          <w:wAfter w:w="488" w:type="pct"/>
          <w:trHeight w:val="79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3B25D756" w14:textId="0A036CD1" w:rsidR="001546C1" w:rsidRPr="001546C1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69DF5A3D" w14:textId="77777777" w:rsidR="001546C1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«Детям о профессиях»</w:t>
            </w:r>
          </w:p>
          <w:p w14:paraId="35C2CA12" w14:textId="3895D491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0CCEE77D" w14:textId="7EAD5EE3" w:rsidR="001546C1" w:rsidRPr="006C74E1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Побуждать родителей к совместному решению образовательных задач программы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78935CCE" w14:textId="73FB73A5" w:rsidR="001546C1" w:rsidRPr="001546C1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5A3E87" w:rsidRPr="001A0540" w14:paraId="61FA25FB" w14:textId="77777777" w:rsidTr="005A3E87">
        <w:trPr>
          <w:gridAfter w:val="1"/>
          <w:wAfter w:w="488" w:type="pct"/>
          <w:trHeight w:val="3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0FF839E" w14:textId="343FEC40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132474A0" w14:textId="6BC51861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Постер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«4 ноября - День народного единства»</w:t>
            </w:r>
          </w:p>
          <w:p w14:paraId="45693FE1" w14:textId="135731F6" w:rsidR="005A3E87" w:rsidRPr="001546C1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71C481C3" w14:textId="1325DB37" w:rsidR="005A3E87" w:rsidRPr="001546C1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праздника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1AB30CAE" w14:textId="1CFE7838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5A3E87" w:rsidRPr="001A0540" w14:paraId="257C2613" w14:textId="77777777" w:rsidTr="001546C1">
        <w:trPr>
          <w:gridAfter w:val="1"/>
          <w:wAfter w:w="488" w:type="pct"/>
          <w:trHeight w:val="207"/>
        </w:trPr>
        <w:tc>
          <w:tcPr>
            <w:tcW w:w="177" w:type="pct"/>
            <w:tcBorders>
              <w:top w:val="single" w:sz="4" w:space="0" w:color="auto"/>
            </w:tcBorders>
          </w:tcPr>
          <w:p w14:paraId="5377536C" w14:textId="26CD7581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23C84881" w14:textId="224C4399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Постер </w:t>
            </w: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«30 ноября - День Государственного герба Российской Федерации»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5592306A" w14:textId="008B6FC0" w:rsidR="005A3E87" w:rsidRPr="001546C1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праздника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64582B25" w14:textId="6C76148F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343CE4B0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682C1A22" w14:textId="77777777" w:rsidR="001A0540" w:rsidRPr="001546C1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38648" w14:textId="77777777" w:rsidR="001A0540" w:rsidRPr="001546C1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362A1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  <w:proofErr w:type="spellEnd"/>
          </w:p>
          <w:p w14:paraId="689B98A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640E80F2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09D35A25" w14:textId="3F5A8BE8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0540"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73" w:type="pct"/>
          </w:tcPr>
          <w:p w14:paraId="0C35FFF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рекомендации « Развитие речевого дыхания»</w:t>
            </w:r>
          </w:p>
        </w:tc>
        <w:tc>
          <w:tcPr>
            <w:tcW w:w="2039" w:type="pct"/>
          </w:tcPr>
          <w:p w14:paraId="0EA9FF0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Дать родителям  необходимые знания о развитии  речи старших дошкольников , упражнений  на  развитие  речевого  дыхания.</w:t>
            </w:r>
          </w:p>
        </w:tc>
        <w:tc>
          <w:tcPr>
            <w:tcW w:w="923" w:type="pct"/>
          </w:tcPr>
          <w:p w14:paraId="2AAA586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624B0E88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1B75A4B9" w14:textId="5A372C89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A0540"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73" w:type="pct"/>
          </w:tcPr>
          <w:p w14:paraId="42385E3E" w14:textId="2E7DE23C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Папка – передвижка «Зимние забавы»</w:t>
            </w:r>
          </w:p>
        </w:tc>
        <w:tc>
          <w:tcPr>
            <w:tcW w:w="2039" w:type="pct"/>
          </w:tcPr>
          <w:p w14:paraId="76E0FD94" w14:textId="6543BD49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играми – забавами в зимний период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23" w:type="pct"/>
          </w:tcPr>
          <w:p w14:paraId="306D0AF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33D4FE4D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74795EF4" w14:textId="4EC0039F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A0540"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73" w:type="pct"/>
          </w:tcPr>
          <w:p w14:paraId="6F3CB7E4" w14:textId="521F2443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выставка «Новогодний серпантин», «Новогодняя открытка»</w:t>
            </w:r>
          </w:p>
        </w:tc>
        <w:tc>
          <w:tcPr>
            <w:tcW w:w="2039" w:type="pct"/>
          </w:tcPr>
          <w:p w14:paraId="2A823EE2" w14:textId="42E928AA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Привлекать родителей для участия в различных творческих выставках группы и детского сада. Развивать желание родителей взаимодействовать с детским садом.</w:t>
            </w:r>
          </w:p>
        </w:tc>
        <w:tc>
          <w:tcPr>
            <w:tcW w:w="923" w:type="pct"/>
          </w:tcPr>
          <w:p w14:paraId="61B33A6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7A0D9D85" w14:textId="77777777" w:rsidTr="00D27D97">
        <w:trPr>
          <w:gridAfter w:val="1"/>
          <w:wAfter w:w="488" w:type="pct"/>
          <w:trHeight w:val="1275"/>
        </w:trPr>
        <w:tc>
          <w:tcPr>
            <w:tcW w:w="177" w:type="pct"/>
            <w:tcBorders>
              <w:bottom w:val="single" w:sz="4" w:space="0" w:color="auto"/>
            </w:tcBorders>
          </w:tcPr>
          <w:p w14:paraId="0D2CAB3D" w14:textId="3C54E2AC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05B1FFC8" w14:textId="214253C1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6C1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«Безопасный Новый год»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18AE4D1D" w14:textId="4B053AC4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компетентности родителей в обеспечении безопасности детей во время проведения Новогодних праздников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7E6C81DC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14:paraId="71D10083" w14:textId="25B0B4F9" w:rsidR="00837991" w:rsidRPr="001A0540" w:rsidRDefault="0083799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540" w:rsidRPr="001A0540" w14:paraId="302EA9A7" w14:textId="77777777" w:rsidTr="00D27D97">
        <w:trPr>
          <w:gridAfter w:val="1"/>
          <w:wAfter w:w="488" w:type="pct"/>
          <w:trHeight w:val="129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760E1F0" w14:textId="588C746A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5AC8A04F" w14:textId="4E9F3A20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Брошюрка «Игры возле елки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63800890" w14:textId="5FA7FEDC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различными играми- забавами вокруг Новогодней Ёлки»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41D5551A" w14:textId="5F90F2EF" w:rsidR="003051CC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</w:t>
            </w:r>
            <w:r w:rsidR="001546C1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</w:p>
        </w:tc>
      </w:tr>
      <w:tr w:rsidR="001A0540" w:rsidRPr="001A0540" w14:paraId="3BF13C93" w14:textId="77777777" w:rsidTr="00D27D97">
        <w:trPr>
          <w:gridAfter w:val="1"/>
          <w:wAfter w:w="488" w:type="pct"/>
          <w:trHeight w:val="112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92F3208" w14:textId="7CB3C41F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729EFF8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«Новогодняя  сказка».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58BD8E5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Вовлечь родителей  и детей в подготовку к новогоднему празднику.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7B0BB27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музыкальный руководитель</w:t>
            </w:r>
          </w:p>
          <w:p w14:paraId="0ACB7FC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0540" w:rsidRPr="001A0540" w14:paraId="2E1A7A7C" w14:textId="77777777" w:rsidTr="005A3E87">
        <w:trPr>
          <w:gridAfter w:val="1"/>
          <w:wAfter w:w="488" w:type="pct"/>
          <w:trHeight w:val="85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30AD99FC" w14:textId="6A858B7E" w:rsidR="001A0540" w:rsidRPr="001A0540" w:rsidRDefault="006E69AE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52C186BE" w14:textId="77777777" w:rsid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вместе с детьми в творческих интернет конкурсах</w:t>
            </w:r>
          </w:p>
          <w:p w14:paraId="0EF9366F" w14:textId="08FFA74A" w:rsidR="005A3E87" w:rsidRPr="001A0540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09AA0AA8" w14:textId="74CBDAD8" w:rsidR="001A0540" w:rsidRPr="001A0540" w:rsidRDefault="001546C1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6C1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условия для совместного творчества родителей и детей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5B6789B3" w14:textId="4027CF0B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5A3E87" w:rsidRPr="001A0540" w14:paraId="3DD98D54" w14:textId="77777777" w:rsidTr="005A3E87">
        <w:trPr>
          <w:gridAfter w:val="1"/>
          <w:wAfter w:w="488" w:type="pct"/>
          <w:trHeight w:val="30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9D9CD78" w14:textId="1776D58A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49D92CD8" w14:textId="77777777" w:rsidR="00137375" w:rsidRPr="00137375" w:rsidRDefault="005A3E87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E87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7375"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«Детям о героях»</w:t>
            </w:r>
          </w:p>
          <w:p w14:paraId="43AC6211" w14:textId="31373512" w:rsidR="005A3E87" w:rsidRPr="001546C1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 - День Героев Отечества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473AFF1E" w14:textId="06543304" w:rsidR="005A3E87" w:rsidRPr="001546C1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героями о которых можно рассказать дошкольникам.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3D59ECAD" w14:textId="01134E0A" w:rsidR="005A3E87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5A3E87" w:rsidRPr="001A0540" w14:paraId="1DE7242A" w14:textId="77777777" w:rsidTr="00D27D97">
        <w:trPr>
          <w:gridAfter w:val="1"/>
          <w:wAfter w:w="488" w:type="pct"/>
          <w:trHeight w:val="240"/>
        </w:trPr>
        <w:tc>
          <w:tcPr>
            <w:tcW w:w="177" w:type="pct"/>
            <w:tcBorders>
              <w:top w:val="single" w:sz="4" w:space="0" w:color="auto"/>
            </w:tcBorders>
          </w:tcPr>
          <w:p w14:paraId="3C67101F" w14:textId="47631069" w:rsidR="005A3E87" w:rsidRDefault="005A3E87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58E253E5" w14:textId="4E03D5DF" w:rsidR="005A3E87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Стенд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«12 декабря - День Конституции Российской Федерации»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7DB961D6" w14:textId="627AB477" w:rsidR="005A3E87" w:rsidRPr="001546C1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историей праздника День конституции Российской Федерации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4BEB534A" w14:textId="5AA471F8" w:rsidR="005A3E87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5CBC5660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48D9B47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C6B9A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  <w:proofErr w:type="spellEnd"/>
          </w:p>
          <w:p w14:paraId="22E8EC4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396A98C0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404A75C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1373" w:type="pct"/>
          </w:tcPr>
          <w:p w14:paraId="0394D8B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 «Закаливание – одна из форм профилактики простудных заболеваний детей».</w:t>
            </w:r>
          </w:p>
        </w:tc>
        <w:tc>
          <w:tcPr>
            <w:tcW w:w="2039" w:type="pct"/>
          </w:tcPr>
          <w:p w14:paraId="0049B4C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родителей  с задачами по сохранению и оздоровлению детей и формированию навыков самообслуживания</w:t>
            </w:r>
          </w:p>
        </w:tc>
        <w:tc>
          <w:tcPr>
            <w:tcW w:w="923" w:type="pct"/>
          </w:tcPr>
          <w:p w14:paraId="26A8EBC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455D5B84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4972C2F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7F6FB1EB" w14:textId="77777777" w:rsidR="00137375" w:rsidRPr="00137375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библиотека для родителей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«Как говорить с детьми о Блокаде Ленинграда»</w:t>
            </w:r>
          </w:p>
          <w:p w14:paraId="385441CA" w14:textId="7B0971D7" w:rsidR="001A0540" w:rsidRPr="001A0540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 января - День снятия блокады Ленинграда</w:t>
            </w:r>
          </w:p>
        </w:tc>
        <w:tc>
          <w:tcPr>
            <w:tcW w:w="2039" w:type="pct"/>
          </w:tcPr>
          <w:p w14:paraId="136CB781" w14:textId="0C9ADE44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Повысить компетенции родителей по патриотическому воспитанию детей.</w:t>
            </w:r>
          </w:p>
        </w:tc>
        <w:tc>
          <w:tcPr>
            <w:tcW w:w="923" w:type="pct"/>
          </w:tcPr>
          <w:p w14:paraId="4CC8908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3C31AF02" w14:textId="77777777" w:rsidTr="00D27D97">
        <w:trPr>
          <w:gridAfter w:val="1"/>
          <w:wAfter w:w="488" w:type="pct"/>
          <w:trHeight w:val="90"/>
        </w:trPr>
        <w:tc>
          <w:tcPr>
            <w:tcW w:w="177" w:type="pct"/>
          </w:tcPr>
          <w:p w14:paraId="298CB3F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73" w:type="pct"/>
          </w:tcPr>
          <w:p w14:paraId="5815F65A" w14:textId="77777777" w:rsidR="00137375" w:rsidRPr="00137375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доброжелательных</w:t>
            </w:r>
          </w:p>
          <w:p w14:paraId="15DFE7FD" w14:textId="5D98BD99" w:rsidR="001A0540" w:rsidRPr="001A0540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взаимоотношений детей с окружающими».</w:t>
            </w:r>
          </w:p>
        </w:tc>
        <w:tc>
          <w:tcPr>
            <w:tcW w:w="2039" w:type="pct"/>
          </w:tcPr>
          <w:p w14:paraId="01F18420" w14:textId="77777777" w:rsidR="00137375" w:rsidRPr="00137375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формированию у детей доброжелательных</w:t>
            </w:r>
          </w:p>
          <w:p w14:paraId="29667919" w14:textId="77777777" w:rsidR="00137375" w:rsidRPr="00137375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взаимоотношений со сверстниками</w:t>
            </w:r>
          </w:p>
          <w:p w14:paraId="49D39AAB" w14:textId="5B4073C6" w:rsidR="001A0540" w:rsidRPr="001A0540" w:rsidRDefault="00137375" w:rsidP="0013737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и взрослыми в семье.</w:t>
            </w:r>
          </w:p>
        </w:tc>
        <w:tc>
          <w:tcPr>
            <w:tcW w:w="923" w:type="pct"/>
          </w:tcPr>
          <w:p w14:paraId="55E1701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4495A6E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771D195A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5913C28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</w:tcPr>
          <w:p w14:paraId="661BB1D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 по технике безопасности «Крещенские морозы»</w:t>
            </w:r>
          </w:p>
        </w:tc>
        <w:tc>
          <w:tcPr>
            <w:tcW w:w="2039" w:type="pct"/>
          </w:tcPr>
          <w:p w14:paraId="4F81EF9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Напомнить родителям о важности соблюдения правил поведения на улице в морозные дни.</w:t>
            </w:r>
          </w:p>
        </w:tc>
        <w:tc>
          <w:tcPr>
            <w:tcW w:w="923" w:type="pct"/>
          </w:tcPr>
          <w:p w14:paraId="46D1BBC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6FB0F3D0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3262990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50A18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1A0540" w:rsidRPr="001A0540" w14:paraId="0496C8F7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72865C2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1373" w:type="pct"/>
          </w:tcPr>
          <w:p w14:paraId="27898202" w14:textId="07BC7DF5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«Растим детей патриотами»</w:t>
            </w:r>
          </w:p>
        </w:tc>
        <w:tc>
          <w:tcPr>
            <w:tcW w:w="2039" w:type="pct"/>
          </w:tcPr>
          <w:p w14:paraId="7299855E" w14:textId="47295EB9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Дать родителям знания о том, какое значение в воспитании детей имеет патриотическое воспитание.</w:t>
            </w:r>
          </w:p>
        </w:tc>
        <w:tc>
          <w:tcPr>
            <w:tcW w:w="923" w:type="pct"/>
          </w:tcPr>
          <w:p w14:paraId="069E5E5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05B2876A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7A8618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01B261EC" w14:textId="57A810FF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Папка – передвижка «Каким дети хотят видеть своего отца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33634119" w14:textId="50587A0D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знания родителей о роли отца в процессе воспитания детей</w:t>
            </w:r>
          </w:p>
        </w:tc>
        <w:tc>
          <w:tcPr>
            <w:tcW w:w="923" w:type="pct"/>
          </w:tcPr>
          <w:p w14:paraId="01C535E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5E2C24B5" w14:textId="77777777" w:rsidTr="00137375">
        <w:trPr>
          <w:gridAfter w:val="1"/>
          <w:wAfter w:w="488" w:type="pct"/>
          <w:trHeight w:val="1112"/>
        </w:trPr>
        <w:tc>
          <w:tcPr>
            <w:tcW w:w="177" w:type="pct"/>
            <w:tcBorders>
              <w:bottom w:val="single" w:sz="4" w:space="0" w:color="auto"/>
            </w:tcBorders>
          </w:tcPr>
          <w:p w14:paraId="2D01977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2C06BA12" w14:textId="47E47EDF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Поздравительная газета и подарки для пап и дедушек с Днем защитника Отечеств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191D0282" w14:textId="600E2DC7" w:rsidR="001A0540" w:rsidRPr="001A0540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Доставить папам и дедушкам радость от поздравления с праздником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08F5F10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37375" w:rsidRPr="001A0540" w14:paraId="4F1A79E6" w14:textId="77777777" w:rsidTr="00137375">
        <w:trPr>
          <w:gridAfter w:val="1"/>
          <w:wAfter w:w="488" w:type="pct"/>
          <w:trHeight w:val="1125"/>
        </w:trPr>
        <w:tc>
          <w:tcPr>
            <w:tcW w:w="177" w:type="pct"/>
            <w:tcBorders>
              <w:top w:val="single" w:sz="4" w:space="0" w:color="auto"/>
            </w:tcBorders>
          </w:tcPr>
          <w:p w14:paraId="59114189" w14:textId="724D6162" w:rsidR="00137375" w:rsidRPr="00137375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060BFAA4" w14:textId="1A949D77" w:rsidR="00137375" w:rsidRPr="00137375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выставка «Нашей армии – салют!!!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149B1F33" w14:textId="5CF09DA9" w:rsidR="00137375" w:rsidRPr="00137375" w:rsidRDefault="0013737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375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родителей в работу группы по проведению тематической выставки совместных поделок пап и детей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1E08B528" w14:textId="09333DAD" w:rsidR="00137375" w:rsidRPr="00137375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родители</w:t>
            </w:r>
          </w:p>
        </w:tc>
      </w:tr>
      <w:tr w:rsidR="001A0540" w:rsidRPr="001A0540" w14:paraId="32B7CAA4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5E89101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</w:tcPr>
          <w:p w14:paraId="4B3A2D9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Физкультурный  досуг «Военные  состязания»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11F5179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Пропагандировать активный образ жизни.</w:t>
            </w:r>
          </w:p>
          <w:p w14:paraId="0297964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формированию общей двигательной активности, и развитию духа соревнования в группе.</w:t>
            </w:r>
          </w:p>
        </w:tc>
        <w:tc>
          <w:tcPr>
            <w:tcW w:w="923" w:type="pct"/>
          </w:tcPr>
          <w:p w14:paraId="0C6C52F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Музыкальный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0CC4E49A" w14:textId="77777777" w:rsidTr="008A1A18">
        <w:trPr>
          <w:gridAfter w:val="1"/>
          <w:wAfter w:w="488" w:type="pct"/>
          <w:trHeight w:val="1050"/>
        </w:trPr>
        <w:tc>
          <w:tcPr>
            <w:tcW w:w="177" w:type="pct"/>
            <w:tcBorders>
              <w:bottom w:val="single" w:sz="4" w:space="0" w:color="auto"/>
            </w:tcBorders>
          </w:tcPr>
          <w:p w14:paraId="4FE5B82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44FCDD20" w14:textId="77777777" w:rsidR="001A0540" w:rsidRDefault="004133B3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B3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«Секреты психологического здоровья».</w:t>
            </w:r>
          </w:p>
          <w:p w14:paraId="4B53816E" w14:textId="77777777" w:rsidR="008A1A18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D799A9" w14:textId="5D992922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27DE74FB" w14:textId="4CDCC25C" w:rsidR="001A0540" w:rsidRPr="001A0540" w:rsidRDefault="004133B3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B3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родителям в вопросе создания эмоционально положительной атмосферы в семье.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1C3A89C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8A1A18" w:rsidRPr="001A0540" w14:paraId="1F89DE21" w14:textId="77777777" w:rsidTr="008A1A18">
        <w:trPr>
          <w:gridAfter w:val="1"/>
          <w:wAfter w:w="488" w:type="pct"/>
          <w:trHeight w:val="36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41BBA58" w14:textId="3F0DD02D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24A4440C" w14:textId="77777777" w:rsidR="008A1A18" w:rsidRPr="008A1A18" w:rsidRDefault="008A1A18" w:rsidP="008A1A18">
            <w:pPr>
              <w:pStyle w:val="a3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Стенд </w:t>
            </w:r>
            <w:r w:rsidRPr="008A1A18">
              <w:rPr>
                <w:bCs/>
              </w:rPr>
              <w:t>«Сталинградская битва»</w:t>
            </w:r>
          </w:p>
          <w:p w14:paraId="3DD44EFD" w14:textId="04990D28" w:rsidR="008A1A18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2 февраля - День разгрома советскими войсками немецко-фашистских войск в Сталинградской битве.</w:t>
            </w:r>
          </w:p>
          <w:p w14:paraId="36C87825" w14:textId="0FF825F1" w:rsidR="008A1A18" w:rsidRPr="004133B3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43B5E36E" w14:textId="430EC84F" w:rsidR="008A1A18" w:rsidRPr="004133B3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родителей с историей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талинградской битвы.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33E2D172" w14:textId="60240AC2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8A1A18" w:rsidRPr="001A0540" w14:paraId="7EEF2E9E" w14:textId="77777777" w:rsidTr="008A1A18">
        <w:trPr>
          <w:gridAfter w:val="1"/>
          <w:wAfter w:w="488" w:type="pct"/>
          <w:trHeight w:val="18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037874E" w14:textId="38DC670C" w:rsidR="008A1A18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34F0B924" w14:textId="77777777" w:rsidR="008A1A18" w:rsidRPr="008A1A18" w:rsidRDefault="008A1A18" w:rsidP="008A1A18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Стенд </w:t>
            </w:r>
            <w:r w:rsidRPr="008A1A18">
              <w:rPr>
                <w:rFonts w:ascii="Times New Roman" w:hAnsi="Times New Roman" w:cs="Times New Roman"/>
                <w:bCs/>
              </w:rPr>
              <w:t>«Наши Герои»</w:t>
            </w:r>
          </w:p>
          <w:p w14:paraId="3D4E7DF3" w14:textId="11FB768B" w:rsidR="008A1A18" w:rsidRDefault="008A1A18" w:rsidP="008A1A1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15 февраля - День памяти о россиянах, исполнявших служебный долг за пределами Отечества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0742991D" w14:textId="6460AE95" w:rsidR="008A1A18" w:rsidRPr="004133B3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родителей с героями, исполнявшими служебный долг за пределами Отечества.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20F8AC1A" w14:textId="5C4B3B01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501902FD" w14:textId="77777777" w:rsidTr="00D27D97">
        <w:trPr>
          <w:gridAfter w:val="1"/>
          <w:wAfter w:w="488" w:type="pct"/>
          <w:trHeight w:val="596"/>
        </w:trPr>
        <w:tc>
          <w:tcPr>
            <w:tcW w:w="177" w:type="pct"/>
            <w:tcBorders>
              <w:top w:val="single" w:sz="4" w:space="0" w:color="auto"/>
            </w:tcBorders>
          </w:tcPr>
          <w:p w14:paraId="78828FBB" w14:textId="52F759A1" w:rsidR="001A0540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A0540"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3FCAC9E1" w14:textId="2AE10116" w:rsidR="001A0540" w:rsidRPr="001A0540" w:rsidRDefault="004133B3" w:rsidP="001A0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3B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собрание. «</w:t>
            </w:r>
            <w:r w:rsidR="006E525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</w:t>
            </w:r>
            <w:r w:rsidRPr="004133B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08491BEA" w14:textId="77777777" w:rsidR="00327BFF" w:rsidRPr="00327BFF" w:rsidRDefault="00327BFF" w:rsidP="00327BF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27BF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элементарные экономические знания у родителей.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27BF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Привлечение родителей к сотрудничеству </w:t>
            </w:r>
            <w:proofErr w:type="spellStart"/>
            <w:r w:rsidRPr="00327BF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своспитателями</w:t>
            </w:r>
            <w:proofErr w:type="spellEnd"/>
            <w:r w:rsidRPr="00327BF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 образовательном процессе.</w:t>
            </w:r>
          </w:p>
          <w:p w14:paraId="56708776" w14:textId="77C09594" w:rsidR="00327BFF" w:rsidRPr="00327BFF" w:rsidRDefault="00327BFF" w:rsidP="00327BF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AF84D1" w14:textId="5EC0ED45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25873C1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18FF1818" w14:textId="77777777" w:rsidTr="00D27D97">
        <w:trPr>
          <w:gridAfter w:val="1"/>
          <w:wAfter w:w="488" w:type="pct"/>
        </w:trPr>
        <w:tc>
          <w:tcPr>
            <w:tcW w:w="4512" w:type="pct"/>
            <w:gridSpan w:val="4"/>
          </w:tcPr>
          <w:p w14:paraId="6A948C6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DC671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6B1B32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A0540" w:rsidRPr="001A0540" w14:paraId="5E67CA8C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0D4C1CC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1. </w:t>
            </w:r>
          </w:p>
        </w:tc>
        <w:tc>
          <w:tcPr>
            <w:tcW w:w="1373" w:type="pct"/>
          </w:tcPr>
          <w:p w14:paraId="3BF8996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родительского уголка на весеннюю тему «Весна – Красна снова в гости к нам пришла»</w:t>
            </w:r>
          </w:p>
        </w:tc>
        <w:tc>
          <w:tcPr>
            <w:tcW w:w="2039" w:type="pct"/>
          </w:tcPr>
          <w:p w14:paraId="4B226E4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внимание родителей к изменённой в родительском уголке информации, заинтересовывать событиями, происходящими в группе.</w:t>
            </w:r>
          </w:p>
        </w:tc>
        <w:tc>
          <w:tcPr>
            <w:tcW w:w="923" w:type="pct"/>
          </w:tcPr>
          <w:p w14:paraId="02ED231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4F6F3388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4ED2489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74385ACA" w14:textId="77FC18F6" w:rsidR="001A0540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«Мамочка моя», «Моя любимая бабушка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30FFFA9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</w:tcPr>
          <w:p w14:paraId="673D0210" w14:textId="3A117584" w:rsidR="001A0540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A18">
              <w:rPr>
                <w:rFonts w:ascii="Times New Roman" w:hAnsi="Times New Roman" w:cs="Times New Roman"/>
                <w:bCs/>
                <w:sz w:val="24"/>
                <w:szCs w:val="24"/>
              </w:rPr>
              <w:t>Привлекать родителей для участия в различных выставках группы и детского сада, установление доверительных отношений между родителями и педагогами.</w:t>
            </w:r>
          </w:p>
        </w:tc>
        <w:tc>
          <w:tcPr>
            <w:tcW w:w="923" w:type="pct"/>
          </w:tcPr>
          <w:p w14:paraId="2A851B2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1A0540" w:rsidRPr="001A0540" w14:paraId="060E71F0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7818C11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1373" w:type="pct"/>
          </w:tcPr>
          <w:p w14:paraId="68B59E7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«Мамочка любимая моя!»</w:t>
            </w:r>
          </w:p>
          <w:p w14:paraId="1A8E5F0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9" w:type="pct"/>
          </w:tcPr>
          <w:p w14:paraId="62E16BA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к работе детского сада. Демонстрация  творческих способностей детей, умений и навыков.</w:t>
            </w:r>
          </w:p>
        </w:tc>
        <w:tc>
          <w:tcPr>
            <w:tcW w:w="923" w:type="pct"/>
          </w:tcPr>
          <w:p w14:paraId="7CEC087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</w:tr>
      <w:tr w:rsidR="001A0540" w:rsidRPr="001A0540" w14:paraId="267F2609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7335C57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</w:tcPr>
          <w:p w14:paraId="70E4AEA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создание в группе огорода.</w:t>
            </w:r>
          </w:p>
        </w:tc>
        <w:tc>
          <w:tcPr>
            <w:tcW w:w="2039" w:type="pct"/>
          </w:tcPr>
          <w:p w14:paraId="100C5F6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Приобщить родителей к созданию в группе огорода, продолжать знакомство детей с растениями, уходу за ними</w:t>
            </w:r>
          </w:p>
        </w:tc>
        <w:tc>
          <w:tcPr>
            <w:tcW w:w="923" w:type="pct"/>
          </w:tcPr>
          <w:p w14:paraId="45B4070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1A0540" w:rsidRPr="001A0540" w14:paraId="2965E41B" w14:textId="77777777" w:rsidTr="00D27D97">
        <w:trPr>
          <w:gridAfter w:val="1"/>
          <w:wAfter w:w="488" w:type="pct"/>
          <w:trHeight w:val="1050"/>
        </w:trPr>
        <w:tc>
          <w:tcPr>
            <w:tcW w:w="177" w:type="pct"/>
            <w:tcBorders>
              <w:bottom w:val="single" w:sz="4" w:space="0" w:color="auto"/>
            </w:tcBorders>
          </w:tcPr>
          <w:p w14:paraId="76E2F67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7C16333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«Речевые игры по дороге в детский сад»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7AB75B6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Советы логопеда по развитию связной речи.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6739A46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</w:t>
            </w:r>
          </w:p>
        </w:tc>
      </w:tr>
      <w:tr w:rsidR="001A0540" w:rsidRPr="001A0540" w14:paraId="006216E8" w14:textId="77777777" w:rsidTr="008A1A18">
        <w:trPr>
          <w:gridAfter w:val="1"/>
          <w:wAfter w:w="488" w:type="pct"/>
          <w:trHeight w:val="8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4ECB8F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086243B1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Маслиничные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гулянья</w:t>
            </w:r>
            <w:r w:rsidR="008A1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«Широкая Масленица»</w:t>
            </w:r>
          </w:p>
          <w:p w14:paraId="668F8A35" w14:textId="77777777" w:rsidR="008A1A18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810824" w14:textId="3CCB83E4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1922253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 интерес  к  традициям  празднования  масленицы.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4DF9BA0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музыкальный  руководитель</w:t>
            </w:r>
          </w:p>
        </w:tc>
      </w:tr>
      <w:tr w:rsidR="008A1A18" w:rsidRPr="001A0540" w14:paraId="3810C7D0" w14:textId="77777777" w:rsidTr="00D27D97">
        <w:trPr>
          <w:gridAfter w:val="1"/>
          <w:wAfter w:w="488" w:type="pct"/>
          <w:trHeight w:val="249"/>
        </w:trPr>
        <w:tc>
          <w:tcPr>
            <w:tcW w:w="177" w:type="pct"/>
            <w:tcBorders>
              <w:top w:val="single" w:sz="4" w:space="0" w:color="auto"/>
            </w:tcBorders>
          </w:tcPr>
          <w:p w14:paraId="1AC7CEFA" w14:textId="63B5D3AD" w:rsidR="008A1A18" w:rsidRPr="001A0540" w:rsidRDefault="008A1A18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7E5C102D" w14:textId="47154755" w:rsidR="008A1A18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библиотека для родителей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«Детям о правилах»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2CE599DE" w14:textId="1C1253F0" w:rsidR="008A1A18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формированию у детей знаний о безопасном поведении на дороге, в быту и в интернете.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7F4C9583" w14:textId="40D7FE9A" w:rsidR="008A1A18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4F2968D0" w14:textId="77777777" w:rsidTr="00D27D97">
        <w:trPr>
          <w:gridAfter w:val="1"/>
          <w:wAfter w:w="488" w:type="pct"/>
          <w:trHeight w:val="1119"/>
        </w:trPr>
        <w:tc>
          <w:tcPr>
            <w:tcW w:w="4512" w:type="pct"/>
            <w:gridSpan w:val="4"/>
          </w:tcPr>
          <w:p w14:paraId="4E15618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4B4812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  <w:proofErr w:type="spellEnd"/>
          </w:p>
          <w:p w14:paraId="54189C1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345FBBF9" w14:textId="77777777" w:rsidTr="00D27D97">
        <w:trPr>
          <w:gridAfter w:val="1"/>
          <w:wAfter w:w="488" w:type="pct"/>
          <w:trHeight w:val="1380"/>
        </w:trPr>
        <w:tc>
          <w:tcPr>
            <w:tcW w:w="177" w:type="pct"/>
            <w:tcBorders>
              <w:bottom w:val="single" w:sz="4" w:space="0" w:color="auto"/>
            </w:tcBorders>
          </w:tcPr>
          <w:p w14:paraId="02A6C57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52F207CC" w14:textId="18A7ABE0" w:rsidR="001A0540" w:rsidRPr="001A0540" w:rsidRDefault="00E37DF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 посещение  краеведческого  музея.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2A220557" w14:textId="1A857043" w:rsidR="001A0540" w:rsidRPr="001A0540" w:rsidRDefault="00572D1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 патриотизма, интереса  к  истории  родного края.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4056976B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7633981E" w14:textId="25E864E0" w:rsidR="003051CC" w:rsidRPr="001A0540" w:rsidRDefault="003051C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1A0540" w:rsidRPr="001A0540" w14:paraId="14128CFF" w14:textId="77777777" w:rsidTr="00D27D97">
        <w:trPr>
          <w:gridAfter w:val="1"/>
          <w:wAfter w:w="488" w:type="pct"/>
          <w:trHeight w:val="510"/>
        </w:trPr>
        <w:tc>
          <w:tcPr>
            <w:tcW w:w="177" w:type="pct"/>
            <w:tcBorders>
              <w:top w:val="single" w:sz="4" w:space="0" w:color="auto"/>
            </w:tcBorders>
          </w:tcPr>
          <w:p w14:paraId="57BB09B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3D70652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 «Светлое  Христово  Воскресение»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1BE67C4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 интерес  к  традициям  празднования  Пасхи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743AEFE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музыкальный  руководитель</w:t>
            </w:r>
          </w:p>
        </w:tc>
      </w:tr>
      <w:tr w:rsidR="001A0540" w:rsidRPr="001A0540" w14:paraId="7AD06323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6B7D3E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373" w:type="pct"/>
          </w:tcPr>
          <w:p w14:paraId="75490068" w14:textId="04D894B2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</w:tcPr>
          <w:p w14:paraId="0CA19E87" w14:textId="152DD6D0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" w:type="pct"/>
          </w:tcPr>
          <w:p w14:paraId="2F4B678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1A0540" w:rsidRPr="001A0540" w14:paraId="05D650AC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7782A8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73" w:type="pct"/>
          </w:tcPr>
          <w:p w14:paraId="48045DC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Консультация. «Режим будущего школьника».</w:t>
            </w:r>
          </w:p>
        </w:tc>
        <w:tc>
          <w:tcPr>
            <w:tcW w:w="2039" w:type="pct"/>
          </w:tcPr>
          <w:p w14:paraId="6A8E61E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волнующих вопросов у родителей по теме: «Режим будущего школьника»</w:t>
            </w:r>
          </w:p>
        </w:tc>
        <w:tc>
          <w:tcPr>
            <w:tcW w:w="923" w:type="pct"/>
          </w:tcPr>
          <w:p w14:paraId="734DAC4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3608ADF5" w14:textId="77777777" w:rsidTr="00D27D97">
        <w:trPr>
          <w:gridAfter w:val="1"/>
          <w:wAfter w:w="488" w:type="pct"/>
          <w:trHeight w:val="1050"/>
        </w:trPr>
        <w:tc>
          <w:tcPr>
            <w:tcW w:w="177" w:type="pct"/>
            <w:tcBorders>
              <w:bottom w:val="single" w:sz="4" w:space="0" w:color="auto"/>
            </w:tcBorders>
          </w:tcPr>
          <w:p w14:paraId="09E1912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4C81760E" w14:textId="77777777" w:rsidR="00780905" w:rsidRPr="00780905" w:rsidRDefault="00780905" w:rsidP="0078090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творчества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«Космические приключения»</w:t>
            </w:r>
          </w:p>
          <w:p w14:paraId="2D8A67A0" w14:textId="1D9AD8B8" w:rsidR="001A0540" w:rsidRPr="001A0540" w:rsidRDefault="00780905" w:rsidP="0078090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 - День космонавтики</w:t>
            </w: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31B63287" w14:textId="17CD9480" w:rsidR="001A0540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совместному творчеству в семьях воспитанников ДОО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35BD30D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09A76F70" w14:textId="77777777" w:rsidTr="00D27D97">
        <w:trPr>
          <w:gridAfter w:val="1"/>
          <w:wAfter w:w="488" w:type="pct"/>
          <w:trHeight w:val="109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6066CC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3F87701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«Готов ли ваш ребёнок к школе?»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49E4413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эмоциональной и интеллектуальной готовности ребёнка к школе.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54A644B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6ADC69AF" w14:textId="77777777" w:rsidTr="00780905">
        <w:trPr>
          <w:gridAfter w:val="1"/>
          <w:wAfter w:w="488" w:type="pct"/>
          <w:trHeight w:val="11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76AC35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4B44B14B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«Психологическая готовность родителей к школе».</w:t>
            </w:r>
          </w:p>
          <w:p w14:paraId="55D4245D" w14:textId="156127E8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4683DC2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Ознакомить родителей  с информацией касающаяся готовности ребенка к школьному обучению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4BA0976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780905" w:rsidRPr="001A0540" w14:paraId="1DABF1A2" w14:textId="77777777" w:rsidTr="00D27D97">
        <w:trPr>
          <w:gridAfter w:val="1"/>
          <w:wAfter w:w="488" w:type="pct"/>
          <w:trHeight w:val="225"/>
        </w:trPr>
        <w:tc>
          <w:tcPr>
            <w:tcW w:w="177" w:type="pct"/>
            <w:tcBorders>
              <w:top w:val="single" w:sz="4" w:space="0" w:color="auto"/>
            </w:tcBorders>
          </w:tcPr>
          <w:p w14:paraId="32C7CE75" w14:textId="051ABEF2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36482B28" w14:textId="64EB3A5B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«Читайте детям книги»</w:t>
            </w:r>
          </w:p>
        </w:tc>
        <w:tc>
          <w:tcPr>
            <w:tcW w:w="2039" w:type="pct"/>
            <w:tcBorders>
              <w:top w:val="single" w:sz="4" w:space="0" w:color="auto"/>
            </w:tcBorders>
          </w:tcPr>
          <w:p w14:paraId="09AC7068" w14:textId="120DAD61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Показать родителям значимость чтения книг для всестороннего развития ребенка.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3760F536" w14:textId="34412EBE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78CC924A" w14:textId="77777777" w:rsidTr="00D27D97">
        <w:tc>
          <w:tcPr>
            <w:tcW w:w="4512" w:type="pct"/>
            <w:gridSpan w:val="4"/>
          </w:tcPr>
          <w:p w14:paraId="24CF4BA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96CAF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46801" w14:textId="77777777" w:rsidR="001A0540" w:rsidRPr="001A0540" w:rsidRDefault="001A0540" w:rsidP="00B11A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14:paraId="3946A9C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" w:type="pct"/>
          </w:tcPr>
          <w:p w14:paraId="66EC3911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F563219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0540" w:rsidRPr="001A0540" w14:paraId="328BDEA7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5B151D56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373" w:type="pct"/>
          </w:tcPr>
          <w:p w14:paraId="0684F67D" w14:textId="59F26F24" w:rsidR="001A0540" w:rsidRPr="001A0540" w:rsidRDefault="00572D1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 к  памятнику  воинам, погибшим  в  ВОВ.</w:t>
            </w:r>
          </w:p>
        </w:tc>
        <w:tc>
          <w:tcPr>
            <w:tcW w:w="2039" w:type="pct"/>
          </w:tcPr>
          <w:p w14:paraId="72866B69" w14:textId="1233F757" w:rsidR="001A0540" w:rsidRPr="001A0540" w:rsidRDefault="00572D1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D16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 патриотизма, интереса  к  истории  родного края.</w:t>
            </w:r>
          </w:p>
        </w:tc>
        <w:tc>
          <w:tcPr>
            <w:tcW w:w="923" w:type="pct"/>
          </w:tcPr>
          <w:p w14:paraId="4DD40D09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Воспитатель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29D3846C" w14:textId="3724698C" w:rsidR="003051CC" w:rsidRPr="001A0540" w:rsidRDefault="003051C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1A0540" w:rsidRPr="001A0540" w14:paraId="45175043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3AE98815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373" w:type="pct"/>
          </w:tcPr>
          <w:p w14:paraId="7041D2A5" w14:textId="74A959E9" w:rsidR="001A0540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 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>«9 мая - День Победы»</w:t>
            </w:r>
          </w:p>
        </w:tc>
        <w:tc>
          <w:tcPr>
            <w:tcW w:w="2039" w:type="pct"/>
          </w:tcPr>
          <w:p w14:paraId="283B0066" w14:textId="2BD653E4" w:rsidR="001A0540" w:rsidRPr="001A0540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>Побуждать родителей к участию в образовательном процессе ДОО и повысить компетенции в воспитании патриотизма у детей.</w:t>
            </w:r>
          </w:p>
        </w:tc>
        <w:tc>
          <w:tcPr>
            <w:tcW w:w="923" w:type="pct"/>
          </w:tcPr>
          <w:p w14:paraId="7A8B17A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6D1C15D2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2A6EF81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373" w:type="pct"/>
          </w:tcPr>
          <w:p w14:paraId="6E863B1D" w14:textId="049BADE5" w:rsidR="001A0540" w:rsidRPr="001A0540" w:rsidRDefault="00B11A7B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 «Что такое патриотизм»</w:t>
            </w:r>
          </w:p>
        </w:tc>
        <w:tc>
          <w:tcPr>
            <w:tcW w:w="2039" w:type="pct"/>
          </w:tcPr>
          <w:p w14:paraId="7E7798F8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" w:type="pct"/>
          </w:tcPr>
          <w:p w14:paraId="4D345E8D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1A0540" w:rsidRPr="001A0540" w14:paraId="25A31CDB" w14:textId="77777777" w:rsidTr="00D27D97">
        <w:trPr>
          <w:gridAfter w:val="1"/>
          <w:wAfter w:w="488" w:type="pct"/>
        </w:trPr>
        <w:tc>
          <w:tcPr>
            <w:tcW w:w="177" w:type="pct"/>
          </w:tcPr>
          <w:p w14:paraId="697E07E2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373" w:type="pct"/>
          </w:tcPr>
          <w:p w14:paraId="230146D7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и совместных работ «Великая отечественная война».</w:t>
            </w:r>
          </w:p>
        </w:tc>
        <w:tc>
          <w:tcPr>
            <w:tcW w:w="2039" w:type="pct"/>
          </w:tcPr>
          <w:p w14:paraId="03076280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уважения к историческому прошлому своего народа на примере подвигов, совершённых в годы ВОВ.</w:t>
            </w:r>
          </w:p>
        </w:tc>
        <w:tc>
          <w:tcPr>
            <w:tcW w:w="923" w:type="pct"/>
          </w:tcPr>
          <w:p w14:paraId="01020E53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14:paraId="4D5A8B69" w14:textId="2727AF79" w:rsidR="003051CC" w:rsidRPr="001A0540" w:rsidRDefault="003051CC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1A0540" w:rsidRPr="001A0540" w14:paraId="4B2193A6" w14:textId="77777777" w:rsidTr="00780905">
        <w:trPr>
          <w:gridAfter w:val="1"/>
          <w:wAfter w:w="488" w:type="pct"/>
          <w:trHeight w:val="975"/>
        </w:trPr>
        <w:tc>
          <w:tcPr>
            <w:tcW w:w="177" w:type="pct"/>
            <w:tcBorders>
              <w:bottom w:val="single" w:sz="4" w:space="0" w:color="auto"/>
            </w:tcBorders>
          </w:tcPr>
          <w:p w14:paraId="7D96C2A4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0FF94092" w14:textId="77777777" w:rsid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«Режим будущего первоклассника»</w:t>
            </w:r>
          </w:p>
          <w:p w14:paraId="65FDB03F" w14:textId="77777777" w:rsidR="00780905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BB5F98D" w14:textId="505F4C42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39" w:type="pct"/>
            <w:tcBorders>
              <w:bottom w:val="single" w:sz="4" w:space="0" w:color="auto"/>
            </w:tcBorders>
          </w:tcPr>
          <w:p w14:paraId="2F336653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Информировать  родителей о важности соблюдения режима для будущих школьников.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61E9384C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05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Воспитатели</w:t>
            </w:r>
            <w:proofErr w:type="spellEnd"/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80905" w:rsidRPr="001A0540" w14:paraId="76F39AF3" w14:textId="77777777" w:rsidTr="00780905">
        <w:trPr>
          <w:gridAfter w:val="1"/>
          <w:wAfter w:w="488" w:type="pct"/>
          <w:trHeight w:val="27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2062285" w14:textId="564984A3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45713875" w14:textId="77777777" w:rsidR="00780905" w:rsidRPr="00780905" w:rsidRDefault="00780905" w:rsidP="0078090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0905">
              <w:rPr>
                <w:rFonts w:ascii="Times New Roman" w:hAnsi="Times New Roman" w:cs="Times New Roman"/>
                <w:bCs/>
              </w:rPr>
              <w:t>«Труд и дошкольники»</w:t>
            </w:r>
          </w:p>
          <w:p w14:paraId="10670649" w14:textId="001C86BA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1 мая - Праздник Весны и Труда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5B68DA50" w14:textId="0648DEA5" w:rsidR="00780905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 компетенции родителей по трудовому воспитанию детей, через совместную деятельность по облагораживанию территории ДОО.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608C06F4" w14:textId="32E7D5E3" w:rsidR="00780905" w:rsidRPr="00780905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780905" w:rsidRPr="001A0540" w14:paraId="7AA8CBDD" w14:textId="77777777" w:rsidTr="00780905">
        <w:trPr>
          <w:gridAfter w:val="1"/>
          <w:wAfter w:w="488" w:type="pct"/>
          <w:trHeight w:val="267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271625D" w14:textId="38A1D087" w:rsidR="00780905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12D768CC" w14:textId="2846C72E" w:rsidR="00780905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0905">
              <w:rPr>
                <w:rFonts w:ascii="Times New Roman" w:hAnsi="Times New Roman" w:cs="Times New Roman"/>
                <w:bCs/>
                <w:sz w:val="24"/>
                <w:szCs w:val="24"/>
              </w:rPr>
              <w:t>«24 мая - День славянской письменности и культуры»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6CDC19DF" w14:textId="6B348319" w:rsidR="00780905" w:rsidRPr="001A0540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>Побуждать родителей к участию в образовательном процессе ДОО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52D96FF4" w14:textId="5DB9A345" w:rsidR="00780905" w:rsidRPr="00780905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12C77EB8" w14:textId="77777777" w:rsidTr="00D27D97">
        <w:trPr>
          <w:gridAfter w:val="1"/>
          <w:wAfter w:w="488" w:type="pct"/>
          <w:trHeight w:val="471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22A318D" w14:textId="7261D7BE" w:rsidR="001A0540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07BBDDC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родительское собрание «А ваш ребёнок готов к школе?».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4D3879F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Дать родителям информацию об уровне готовности детей к школе.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0AAC65BB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A0540" w:rsidRPr="001A0540" w14:paraId="52C047BA" w14:textId="77777777" w:rsidTr="006E5256">
        <w:trPr>
          <w:gridAfter w:val="1"/>
          <w:wAfter w:w="488" w:type="pct"/>
          <w:trHeight w:val="471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A550CC6" w14:textId="37982E4E" w:rsidR="001A0540" w:rsidRPr="001A0540" w:rsidRDefault="00780905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7BD7B6AE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Выпускной  бал  «До  свидания, детский  сад!»</w:t>
            </w:r>
          </w:p>
        </w:tc>
        <w:tc>
          <w:tcPr>
            <w:tcW w:w="2039" w:type="pct"/>
            <w:tcBorders>
              <w:top w:val="single" w:sz="4" w:space="0" w:color="auto"/>
              <w:bottom w:val="single" w:sz="4" w:space="0" w:color="auto"/>
            </w:tcBorders>
          </w:tcPr>
          <w:p w14:paraId="1D883E9A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радостное настроение у детей и родителей, получить положительные эмоции.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0ED66A7F" w14:textId="77777777" w:rsidR="001A0540" w:rsidRPr="001A0540" w:rsidRDefault="001A0540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4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Воспитатели, музыкальный  руководитель</w:t>
            </w:r>
          </w:p>
        </w:tc>
      </w:tr>
      <w:tr w:rsidR="006E5256" w:rsidRPr="001A0540" w14:paraId="70EED38B" w14:textId="77777777" w:rsidTr="006E5256">
        <w:trPr>
          <w:gridAfter w:val="1"/>
          <w:wAfter w:w="488" w:type="pct"/>
          <w:trHeight w:val="471"/>
        </w:trPr>
        <w:tc>
          <w:tcPr>
            <w:tcW w:w="4512" w:type="pct"/>
            <w:gridSpan w:val="4"/>
            <w:tcBorders>
              <w:top w:val="single" w:sz="4" w:space="0" w:color="auto"/>
            </w:tcBorders>
          </w:tcPr>
          <w:p w14:paraId="6FEA37C0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течении учебного года: </w:t>
            </w:r>
          </w:p>
          <w:p w14:paraId="7A92D6A2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родителей в работе Совета ДОУ; </w:t>
            </w:r>
          </w:p>
          <w:p w14:paraId="4CF0787D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родителей в работе Управленческого Совета ДОУ;</w:t>
            </w:r>
          </w:p>
          <w:p w14:paraId="1F9DBBB7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родителей в родительском комитете ДОУ; </w:t>
            </w:r>
          </w:p>
          <w:p w14:paraId="3D0E2795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родителей в подготовке детских праздников, досугов; </w:t>
            </w:r>
          </w:p>
          <w:p w14:paraId="2CDC703B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Привлечение родителей для изготовления дидактических пособий и атрибутов сюжетно – ролевых игр; </w:t>
            </w:r>
          </w:p>
          <w:p w14:paraId="2E17593D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Помощь родителей при организации смотров – конкурсов художественной самодеятельности (на уровне города); </w:t>
            </w:r>
          </w:p>
          <w:p w14:paraId="06C87B35" w14:textId="77777777" w:rsidR="006E5256" w:rsidRPr="006E5256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Индивидуальная работа с родителями (по запросам родителей и воспитателей); </w:t>
            </w:r>
          </w:p>
          <w:p w14:paraId="077D6741" w14:textId="542B4711" w:rsidR="006E5256" w:rsidRPr="001A0540" w:rsidRDefault="006E5256" w:rsidP="001A054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256">
              <w:rPr>
                <w:rFonts w:ascii="Segoe UI Symbol" w:hAnsi="Segoe UI Symbol" w:cs="Segoe UI Symbol"/>
                <w:bCs/>
                <w:sz w:val="24"/>
                <w:szCs w:val="24"/>
              </w:rPr>
              <w:t>➢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родителями на сайте учреждения, в групповых чатах</w:t>
            </w:r>
            <w:r w:rsidRPr="006E52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58C9040" w14:textId="77777777" w:rsidR="001A0540" w:rsidRPr="001A0540" w:rsidRDefault="001A0540" w:rsidP="001A054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41E03B" w14:textId="77777777" w:rsidR="001A0540" w:rsidRPr="001A0540" w:rsidRDefault="001A0540" w:rsidP="001A054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A0540" w:rsidRPr="001A0540" w:rsidSect="001A0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02FA9"/>
    <w:multiLevelType w:val="hybridMultilevel"/>
    <w:tmpl w:val="601ED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40"/>
    <w:rsid w:val="0005489B"/>
    <w:rsid w:val="00137375"/>
    <w:rsid w:val="001546C1"/>
    <w:rsid w:val="001A0540"/>
    <w:rsid w:val="003051CC"/>
    <w:rsid w:val="00327BFF"/>
    <w:rsid w:val="00337C99"/>
    <w:rsid w:val="004133B3"/>
    <w:rsid w:val="004A4491"/>
    <w:rsid w:val="00572D16"/>
    <w:rsid w:val="005A3E87"/>
    <w:rsid w:val="00675E2C"/>
    <w:rsid w:val="006C74E1"/>
    <w:rsid w:val="006E5256"/>
    <w:rsid w:val="006E69AE"/>
    <w:rsid w:val="00780905"/>
    <w:rsid w:val="00837991"/>
    <w:rsid w:val="008A1A18"/>
    <w:rsid w:val="0095448F"/>
    <w:rsid w:val="00983FE3"/>
    <w:rsid w:val="00B11A7B"/>
    <w:rsid w:val="00BE326A"/>
    <w:rsid w:val="00CE4442"/>
    <w:rsid w:val="00D0662A"/>
    <w:rsid w:val="00D33E1D"/>
    <w:rsid w:val="00DB361D"/>
    <w:rsid w:val="00E2138C"/>
    <w:rsid w:val="00E37DF5"/>
    <w:rsid w:val="00E94A37"/>
    <w:rsid w:val="00EB08F1"/>
    <w:rsid w:val="00F0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D357"/>
  <w15:chartTrackingRefBased/>
  <w15:docId w15:val="{8181D3A5-CBD5-4A18-86C0-1CC39ED1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540"/>
    <w:pPr>
      <w:spacing w:after="0" w:line="240" w:lineRule="auto"/>
    </w:pPr>
  </w:style>
  <w:style w:type="table" w:styleId="a4">
    <w:name w:val="Table Grid"/>
    <w:basedOn w:val="a1"/>
    <w:uiPriority w:val="39"/>
    <w:rsid w:val="001A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A1A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воротникова</dc:creator>
  <cp:keywords/>
  <dc:description/>
  <cp:lastModifiedBy>светлана воротникова</cp:lastModifiedBy>
  <cp:revision>7</cp:revision>
  <cp:lastPrinted>2022-09-05T16:22:00Z</cp:lastPrinted>
  <dcterms:created xsi:type="dcterms:W3CDTF">2022-09-05T12:47:00Z</dcterms:created>
  <dcterms:modified xsi:type="dcterms:W3CDTF">2023-09-10T20:40:00Z</dcterms:modified>
</cp:coreProperties>
</file>